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E530" w14:textId="77777777" w:rsidR="003D50FA" w:rsidRDefault="005A3197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  <w:bookmarkStart w:id="0" w:name="_GoBack"/>
      <w:bookmarkEnd w:id="0"/>
      <w:r>
        <w:rPr>
          <w:rStyle w:val="Nessuno"/>
          <w:b/>
          <w:bCs/>
          <w:caps/>
          <w:u w:val="single"/>
        </w:rPr>
        <w:t>COMUNICATO STAMPA</w:t>
      </w:r>
    </w:p>
    <w:p w14:paraId="57133FDF" w14:textId="77777777" w:rsidR="003D50FA" w:rsidRDefault="003D50FA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</w:p>
    <w:p w14:paraId="18863B43" w14:textId="1D1E2B13" w:rsidR="003D50FA" w:rsidRPr="005279E3" w:rsidRDefault="00692445" w:rsidP="005279E3">
      <w:pPr>
        <w:shd w:val="clear" w:color="auto" w:fill="FFFFFF"/>
        <w:spacing w:after="150"/>
        <w:jc w:val="center"/>
        <w:outlineLvl w:val="0"/>
        <w:rPr>
          <w:rStyle w:val="Nessuno"/>
          <w:rFonts w:cs="Calibri"/>
          <w:b/>
          <w:bCs/>
          <w:kern w:val="36"/>
          <w:sz w:val="24"/>
          <w:szCs w:val="24"/>
        </w:rPr>
      </w:pPr>
      <w:r>
        <w:rPr>
          <w:rStyle w:val="Nessuno"/>
          <w:b/>
          <w:bCs/>
          <w:kern w:val="36"/>
          <w:sz w:val="38"/>
          <w:szCs w:val="38"/>
        </w:rPr>
        <w:t xml:space="preserve">Un percorso gratuito per allenare le soft </w:t>
      </w:r>
      <w:proofErr w:type="spellStart"/>
      <w:r>
        <w:rPr>
          <w:rStyle w:val="Nessuno"/>
          <w:b/>
          <w:bCs/>
          <w:kern w:val="36"/>
          <w:sz w:val="38"/>
          <w:szCs w:val="38"/>
        </w:rPr>
        <w:t>skills</w:t>
      </w:r>
      <w:proofErr w:type="spellEnd"/>
      <w:r w:rsidR="00C84421">
        <w:rPr>
          <w:rStyle w:val="Nessuno"/>
          <w:b/>
          <w:bCs/>
          <w:kern w:val="36"/>
          <w:sz w:val="38"/>
          <w:szCs w:val="38"/>
        </w:rPr>
        <w:t xml:space="preserve"> </w:t>
      </w:r>
      <w:r>
        <w:rPr>
          <w:rStyle w:val="Nessuno"/>
          <w:b/>
          <w:bCs/>
          <w:kern w:val="36"/>
          <w:sz w:val="38"/>
          <w:szCs w:val="38"/>
        </w:rPr>
        <w:br/>
      </w:r>
      <w:r w:rsidRPr="005279E3">
        <w:rPr>
          <w:rStyle w:val="Nessuno"/>
          <w:rFonts w:cs="Calibri"/>
          <w:b/>
          <w:bCs/>
          <w:kern w:val="36"/>
          <w:sz w:val="24"/>
          <w:szCs w:val="24"/>
        </w:rPr>
        <w:t xml:space="preserve">Il Consultorio </w:t>
      </w:r>
      <w:proofErr w:type="spellStart"/>
      <w:r w:rsidRPr="005279E3">
        <w:rPr>
          <w:rStyle w:val="Nessuno"/>
          <w:rFonts w:cs="Calibri"/>
          <w:b/>
          <w:bCs/>
          <w:kern w:val="36"/>
          <w:sz w:val="24"/>
          <w:szCs w:val="24"/>
        </w:rPr>
        <w:t>Familia</w:t>
      </w:r>
      <w:proofErr w:type="spellEnd"/>
      <w:r w:rsidRPr="005279E3">
        <w:rPr>
          <w:rStyle w:val="Nessuno"/>
          <w:rFonts w:cs="Calibri"/>
          <w:b/>
          <w:bCs/>
          <w:kern w:val="36"/>
          <w:sz w:val="24"/>
          <w:szCs w:val="24"/>
        </w:rPr>
        <w:t xml:space="preserve"> Forum del Centro Gulliver organizza un ciclo di incontri gratuiti ed interattivi. Giovedì 21 l’incontro di presentazione su piattaforma zoom</w:t>
      </w:r>
    </w:p>
    <w:p w14:paraId="6326C053" w14:textId="65BD7C83" w:rsidR="00692445" w:rsidRPr="00692445" w:rsidRDefault="00692445" w:rsidP="00527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692445">
        <w:rPr>
          <w:rFonts w:eastAsia="Times New Roman" w:cs="Calibri"/>
          <w:sz w:val="24"/>
          <w:szCs w:val="24"/>
          <w:bdr w:val="none" w:sz="0" w:space="0" w:color="auto"/>
        </w:rPr>
        <w:t>Si chiama </w:t>
      </w:r>
      <w:r w:rsidRPr="005279E3">
        <w:rPr>
          <w:rFonts w:eastAsia="Times New Roman" w:cs="Calibri"/>
          <w:b/>
          <w:bCs/>
          <w:color w:val="3F3F3F"/>
          <w:sz w:val="24"/>
          <w:szCs w:val="24"/>
          <w:bdr w:val="none" w:sz="0" w:space="0" w:color="auto"/>
        </w:rPr>
        <w:t>“Social Training”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 ed è un</w:t>
      </w: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 ciclo di incontri online, </w:t>
      </w:r>
      <w:proofErr w:type="spellStart"/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>gratuti</w:t>
      </w:r>
      <w:proofErr w:type="spellEnd"/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 ed interattivi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 con cadenza settimanale, </w:t>
      </w: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>per allenare le nostre </w:t>
      </w:r>
      <w:r w:rsidRPr="005279E3">
        <w:rPr>
          <w:rFonts w:eastAsia="Times New Roman" w:cs="Calibri"/>
          <w:b/>
          <w:bCs/>
          <w:i/>
          <w:iCs/>
          <w:sz w:val="24"/>
          <w:szCs w:val="24"/>
          <w:bdr w:val="none" w:sz="0" w:space="0" w:color="auto"/>
        </w:rPr>
        <w:t xml:space="preserve">"soft </w:t>
      </w:r>
      <w:proofErr w:type="spellStart"/>
      <w:r w:rsidRPr="005279E3">
        <w:rPr>
          <w:rFonts w:eastAsia="Times New Roman" w:cs="Calibri"/>
          <w:b/>
          <w:bCs/>
          <w:i/>
          <w:iCs/>
          <w:sz w:val="24"/>
          <w:szCs w:val="24"/>
          <w:bdr w:val="none" w:sz="0" w:space="0" w:color="auto"/>
        </w:rPr>
        <w:t>skills</w:t>
      </w:r>
      <w:proofErr w:type="spellEnd"/>
      <w:r w:rsidRPr="005279E3">
        <w:rPr>
          <w:rFonts w:eastAsia="Times New Roman" w:cs="Calibri"/>
          <w:b/>
          <w:bCs/>
          <w:i/>
          <w:iCs/>
          <w:sz w:val="24"/>
          <w:szCs w:val="24"/>
          <w:bdr w:val="none" w:sz="0" w:space="0" w:color="auto"/>
        </w:rPr>
        <w:t>"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, quelle abilità relazionali e sociali che tutti possediamo, ma che, talvolta, non abbiamo avuto modo di sviluppare come avremmo voluto.  Un percorso </w:t>
      </w: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>per il nostro benessere a livello relazionale e sociale.</w:t>
      </w:r>
    </w:p>
    <w:p w14:paraId="6D4D79F0" w14:textId="15193AA2" w:rsidR="00692445" w:rsidRPr="00692445" w:rsidRDefault="00692445" w:rsidP="00527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Per </w:t>
      </w:r>
      <w:r w:rsid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fornire </w:t>
      </w: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>tutti i dettagli</w:t>
      </w:r>
      <w:r w:rsid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 necessari</w:t>
      </w: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>,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 l</w:t>
      </w:r>
      <w:r w:rsidR="005279E3">
        <w:rPr>
          <w:rFonts w:eastAsia="Times New Roman" w:cs="Calibri"/>
          <w:sz w:val="24"/>
          <w:szCs w:val="24"/>
          <w:bdr w:val="none" w:sz="0" w:space="0" w:color="auto"/>
        </w:rPr>
        <w:t>’equipe</w:t>
      </w:r>
      <w:r w:rsidRPr="005279E3">
        <w:rPr>
          <w:rFonts w:eastAsia="Times New Roman" w:cs="Calibri"/>
          <w:sz w:val="24"/>
          <w:szCs w:val="24"/>
          <w:bdr w:val="none" w:sz="0" w:space="0" w:color="auto"/>
        </w:rPr>
        <w:t xml:space="preserve"> del consultorio </w:t>
      </w:r>
      <w:proofErr w:type="spellStart"/>
      <w:r w:rsidRPr="005279E3">
        <w:rPr>
          <w:rFonts w:eastAsia="Times New Roman" w:cs="Calibri"/>
          <w:sz w:val="24"/>
          <w:szCs w:val="24"/>
          <w:bdr w:val="none" w:sz="0" w:space="0" w:color="auto"/>
        </w:rPr>
        <w:t>Familia</w:t>
      </w:r>
      <w:proofErr w:type="spellEnd"/>
      <w:r w:rsidRPr="005279E3">
        <w:rPr>
          <w:rFonts w:eastAsia="Times New Roman" w:cs="Calibri"/>
          <w:sz w:val="24"/>
          <w:szCs w:val="24"/>
          <w:bdr w:val="none" w:sz="0" w:space="0" w:color="auto"/>
        </w:rPr>
        <w:t xml:space="preserve"> Forum ha deciso di organizzare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 </w:t>
      </w:r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un </w:t>
      </w:r>
      <w:proofErr w:type="spellStart"/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>webinar</w:t>
      </w:r>
      <w:proofErr w:type="spellEnd"/>
      <w:r w:rsidRPr="005279E3">
        <w:rPr>
          <w:rFonts w:eastAsia="Times New Roman" w:cs="Calibri"/>
          <w:b/>
          <w:bCs/>
          <w:sz w:val="24"/>
          <w:szCs w:val="24"/>
          <w:bdr w:val="none" w:sz="0" w:space="0" w:color="auto"/>
        </w:rPr>
        <w:t xml:space="preserve"> gratuito di presentazione, giovedì 21 gennaio alle ore 17:45 sulla piattaforma zoom.</w:t>
      </w:r>
      <w:r w:rsidR="005279E3">
        <w:rPr>
          <w:rFonts w:eastAsia="Times New Roman" w:cs="Calibri"/>
          <w:sz w:val="24"/>
          <w:szCs w:val="24"/>
          <w:bdr w:val="none" w:sz="0" w:space="0" w:color="auto"/>
        </w:rPr>
        <w:t xml:space="preserve"> L’incontro sarà condotto dagli 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psicologi e psicoterapeuti </w:t>
      </w:r>
      <w:r w:rsidRPr="005279E3">
        <w:rPr>
          <w:rFonts w:eastAsia="Times New Roman" w:cs="Calibri"/>
          <w:i/>
          <w:iCs/>
          <w:sz w:val="24"/>
          <w:szCs w:val="24"/>
          <w:bdr w:val="none" w:sz="0" w:space="0" w:color="auto"/>
        </w:rPr>
        <w:t xml:space="preserve">Dott. Simone </w:t>
      </w:r>
      <w:proofErr w:type="gramStart"/>
      <w:r w:rsidRPr="005279E3">
        <w:rPr>
          <w:rFonts w:eastAsia="Times New Roman" w:cs="Calibri"/>
          <w:i/>
          <w:iCs/>
          <w:sz w:val="24"/>
          <w:szCs w:val="24"/>
          <w:bdr w:val="none" w:sz="0" w:space="0" w:color="auto"/>
        </w:rPr>
        <w:t>Zignani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  e</w:t>
      </w:r>
      <w:proofErr w:type="gramEnd"/>
      <w:r w:rsidRPr="00692445">
        <w:rPr>
          <w:rFonts w:eastAsia="Times New Roman" w:cs="Calibri"/>
          <w:sz w:val="24"/>
          <w:szCs w:val="24"/>
          <w:bdr w:val="none" w:sz="0" w:space="0" w:color="auto"/>
        </w:rPr>
        <w:t> </w:t>
      </w:r>
      <w:r w:rsidRPr="005279E3">
        <w:rPr>
          <w:rFonts w:eastAsia="Times New Roman" w:cs="Calibri"/>
          <w:i/>
          <w:iCs/>
          <w:sz w:val="24"/>
          <w:szCs w:val="24"/>
          <w:bdr w:val="none" w:sz="0" w:space="0" w:color="auto"/>
        </w:rPr>
        <w:t xml:space="preserve">Dott.ssa Valeria </w:t>
      </w:r>
      <w:proofErr w:type="spellStart"/>
      <w:r w:rsidRPr="005279E3">
        <w:rPr>
          <w:rFonts w:eastAsia="Times New Roman" w:cs="Calibri"/>
          <w:i/>
          <w:iCs/>
          <w:sz w:val="24"/>
          <w:szCs w:val="24"/>
          <w:bdr w:val="none" w:sz="0" w:space="0" w:color="auto"/>
        </w:rPr>
        <w:t>Genduso</w:t>
      </w:r>
      <w:proofErr w:type="spellEnd"/>
      <w:r w:rsidRPr="005279E3">
        <w:rPr>
          <w:rFonts w:eastAsia="Times New Roman" w:cs="Calibri"/>
          <w:i/>
          <w:iCs/>
          <w:sz w:val="24"/>
          <w:szCs w:val="24"/>
          <w:bdr w:val="none" w:sz="0" w:space="0" w:color="auto"/>
        </w:rPr>
        <w:t>.</w:t>
      </w:r>
      <w:r w:rsidRPr="00692445">
        <w:rPr>
          <w:rFonts w:eastAsia="Times New Roman" w:cs="Calibri"/>
          <w:sz w:val="24"/>
          <w:szCs w:val="24"/>
          <w:bdr w:val="none" w:sz="0" w:space="0" w:color="auto"/>
        </w:rPr>
        <w:t>  Saranno illustrati in modo dettagliato i contenuti e gli obiettivi che compongono il ciclo di incontri “Social Training”.</w:t>
      </w:r>
    </w:p>
    <w:p w14:paraId="28D73343" w14:textId="2C1061C9" w:rsidR="00692445" w:rsidRPr="005279E3" w:rsidRDefault="00692445" w:rsidP="005279E3">
      <w:pPr>
        <w:shd w:val="clear" w:color="auto" w:fill="FFFFFF"/>
        <w:jc w:val="both"/>
        <w:rPr>
          <w:rFonts w:cs="Calibri"/>
          <w:color w:val="050505"/>
          <w:sz w:val="24"/>
          <w:szCs w:val="24"/>
        </w:rPr>
      </w:pPr>
      <w:r w:rsidRPr="005279E3">
        <w:rPr>
          <w:rFonts w:cs="Calibri"/>
          <w:b/>
          <w:color w:val="050505"/>
          <w:sz w:val="24"/>
          <w:szCs w:val="24"/>
        </w:rPr>
        <w:t>E’ necessario iscriversi</w:t>
      </w:r>
      <w:r w:rsidRPr="005279E3">
        <w:rPr>
          <w:rFonts w:cs="Calibri"/>
          <w:color w:val="050505"/>
          <w:sz w:val="24"/>
          <w:szCs w:val="24"/>
        </w:rPr>
        <w:t>, mandando una mail all’indirizzo</w:t>
      </w:r>
      <w:r w:rsidR="005279E3">
        <w:rPr>
          <w:rFonts w:cs="Calibri"/>
          <w:color w:val="050505"/>
          <w:sz w:val="24"/>
          <w:szCs w:val="24"/>
        </w:rPr>
        <w:t xml:space="preserve"> </w:t>
      </w:r>
      <w:hyperlink r:id="rId6" w:history="1">
        <w:r w:rsidR="005279E3" w:rsidRPr="005279E3">
          <w:rPr>
            <w:rStyle w:val="Collegamentoipertestuale"/>
            <w:rFonts w:cs="Calibri"/>
            <w:sz w:val="24"/>
            <w:szCs w:val="24"/>
          </w:rPr>
          <w:t>consultorio@gulliver</w:t>
        </w:r>
        <w:r w:rsidR="005279E3" w:rsidRPr="005279E3">
          <w:rPr>
            <w:rStyle w:val="Collegamentoipertestuale"/>
            <w:rFonts w:cs="Calibri"/>
            <w:sz w:val="24"/>
            <w:szCs w:val="24"/>
          </w:rPr>
          <w:t>-</w:t>
        </w:r>
        <w:r w:rsidR="005279E3" w:rsidRPr="005279E3">
          <w:rPr>
            <w:rStyle w:val="Collegamentoipertestuale"/>
            <w:rFonts w:cs="Calibri"/>
            <w:sz w:val="24"/>
            <w:szCs w:val="24"/>
          </w:rPr>
          <w:t>va.it</w:t>
        </w:r>
      </w:hyperlink>
      <w:r w:rsidRPr="005279E3">
        <w:rPr>
          <w:rFonts w:cs="Calibri"/>
          <w:color w:val="050505"/>
          <w:sz w:val="24"/>
          <w:szCs w:val="24"/>
        </w:rPr>
        <w:t xml:space="preserve"> </w:t>
      </w:r>
      <w:r w:rsidRPr="005279E3">
        <w:rPr>
          <w:rFonts w:cs="Calibri"/>
          <w:color w:val="050505"/>
          <w:sz w:val="24"/>
          <w:szCs w:val="24"/>
        </w:rPr>
        <w:t>o telefonando al numero</w:t>
      </w:r>
      <w:r w:rsidR="005279E3">
        <w:rPr>
          <w:rFonts w:cs="Calibri"/>
          <w:color w:val="050505"/>
          <w:sz w:val="24"/>
          <w:szCs w:val="24"/>
        </w:rPr>
        <w:t xml:space="preserve"> </w:t>
      </w:r>
      <w:r w:rsidR="005279E3" w:rsidRPr="005279E3">
        <w:rPr>
          <w:rFonts w:cs="Calibri"/>
          <w:color w:val="050505"/>
          <w:sz w:val="24"/>
          <w:szCs w:val="24"/>
        </w:rPr>
        <w:t>334 3926722</w:t>
      </w:r>
      <w:r w:rsidRPr="005279E3">
        <w:rPr>
          <w:rFonts w:cs="Calibri"/>
          <w:color w:val="050505"/>
          <w:sz w:val="24"/>
          <w:szCs w:val="24"/>
        </w:rPr>
        <w:t xml:space="preserve">. </w:t>
      </w:r>
    </w:p>
    <w:p w14:paraId="47C950EE" w14:textId="113298F3" w:rsidR="00692445" w:rsidRPr="005279E3" w:rsidRDefault="00692445" w:rsidP="005279E3">
      <w:pPr>
        <w:shd w:val="clear" w:color="auto" w:fill="FFFFFF"/>
        <w:rPr>
          <w:rFonts w:cs="Calibri"/>
          <w:color w:val="050505"/>
          <w:sz w:val="24"/>
          <w:szCs w:val="24"/>
        </w:rPr>
      </w:pPr>
    </w:p>
    <w:p w14:paraId="5D2257A0" w14:textId="4CC4AF09" w:rsidR="00692445" w:rsidRPr="005279E3" w:rsidRDefault="00692445" w:rsidP="005279E3">
      <w:pPr>
        <w:shd w:val="clear" w:color="auto" w:fill="FFFFFF"/>
        <w:rPr>
          <w:rFonts w:cs="Calibri"/>
          <w:color w:val="050505"/>
          <w:sz w:val="24"/>
          <w:szCs w:val="24"/>
        </w:rPr>
      </w:pPr>
      <w:r w:rsidRPr="005279E3">
        <w:rPr>
          <w:rFonts w:cs="Calibri"/>
          <w:color w:val="050505"/>
          <w:sz w:val="24"/>
          <w:szCs w:val="24"/>
        </w:rPr>
        <w:t>Varese, 18 gennaio 2021</w:t>
      </w:r>
    </w:p>
    <w:sectPr w:rsidR="00692445" w:rsidRPr="005279E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5C72" w14:textId="77777777" w:rsidR="00067255" w:rsidRDefault="00067255">
      <w:pPr>
        <w:spacing w:after="0" w:line="240" w:lineRule="auto"/>
      </w:pPr>
      <w:r>
        <w:separator/>
      </w:r>
    </w:p>
  </w:endnote>
  <w:endnote w:type="continuationSeparator" w:id="0">
    <w:p w14:paraId="11AF59D6" w14:textId="77777777" w:rsidR="00067255" w:rsidRDefault="000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9372" w14:textId="77777777" w:rsidR="00067255" w:rsidRDefault="00067255">
    <w:pPr>
      <w:spacing w:after="720"/>
    </w:pPr>
    <w:r>
      <w:rPr>
        <w:b/>
        <w:bCs/>
        <w:sz w:val="20"/>
        <w:szCs w:val="20"/>
      </w:rPr>
      <w:t xml:space="preserve">Ufficio Stampa Centro Gulliver - Chiara Dal Canton +39  391 490 2662 </w:t>
    </w:r>
    <w:hyperlink r:id="rId1" w:history="1">
      <w:r>
        <w:rPr>
          <w:rStyle w:val="Hyperlink0"/>
        </w:rPr>
        <w:t>chiara.dalcanton@gulliver-va.it</w:t>
      </w:r>
    </w:hyperlink>
    <w:r>
      <w:rPr>
        <w:rStyle w:val="Nessuno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E21F" w14:textId="77777777" w:rsidR="00067255" w:rsidRDefault="00067255">
      <w:pPr>
        <w:spacing w:after="0" w:line="240" w:lineRule="auto"/>
      </w:pPr>
      <w:r>
        <w:separator/>
      </w:r>
    </w:p>
  </w:footnote>
  <w:footnote w:type="continuationSeparator" w:id="0">
    <w:p w14:paraId="4794A738" w14:textId="77777777" w:rsidR="00067255" w:rsidRDefault="0006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756C" w14:textId="77777777" w:rsidR="00067255" w:rsidRDefault="00067255">
    <w:pPr>
      <w:pStyle w:val="Intestazione"/>
      <w:tabs>
        <w:tab w:val="clear" w:pos="9638"/>
        <w:tab w:val="right" w:pos="9612"/>
      </w:tabs>
    </w:pPr>
    <w:r>
      <w:rPr>
        <w:noProof/>
        <w:color w:val="FF0000"/>
        <w:u w:color="FF0000"/>
      </w:rPr>
      <w:drawing>
        <wp:inline distT="0" distB="0" distL="0" distR="0" wp14:anchorId="7EBCA6FF" wp14:editId="265F83F1">
          <wp:extent cx="2127790" cy="661916"/>
          <wp:effectExtent l="0" t="0" r="0" b="0"/>
          <wp:docPr id="1073741825" name="officeArt object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gulliver_ufficiale.jpg" descr="logo-gulliver_ufficial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790" cy="661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50FA"/>
    <w:rsid w:val="00000DEE"/>
    <w:rsid w:val="00024B03"/>
    <w:rsid w:val="0004291F"/>
    <w:rsid w:val="00051250"/>
    <w:rsid w:val="0005280E"/>
    <w:rsid w:val="00065C7E"/>
    <w:rsid w:val="00067255"/>
    <w:rsid w:val="000906D7"/>
    <w:rsid w:val="000D3284"/>
    <w:rsid w:val="000F60AA"/>
    <w:rsid w:val="0011440C"/>
    <w:rsid w:val="001470CC"/>
    <w:rsid w:val="001A2AB3"/>
    <w:rsid w:val="001E597A"/>
    <w:rsid w:val="00216D84"/>
    <w:rsid w:val="002216EF"/>
    <w:rsid w:val="002331B8"/>
    <w:rsid w:val="002B5AAF"/>
    <w:rsid w:val="002D0C3F"/>
    <w:rsid w:val="002D1004"/>
    <w:rsid w:val="002E4807"/>
    <w:rsid w:val="002E5D7E"/>
    <w:rsid w:val="00335D8F"/>
    <w:rsid w:val="003664D9"/>
    <w:rsid w:val="00381626"/>
    <w:rsid w:val="00387C45"/>
    <w:rsid w:val="003D50FA"/>
    <w:rsid w:val="004067FF"/>
    <w:rsid w:val="004C36CA"/>
    <w:rsid w:val="004E6E22"/>
    <w:rsid w:val="005279E3"/>
    <w:rsid w:val="005A3197"/>
    <w:rsid w:val="005E2692"/>
    <w:rsid w:val="005F0147"/>
    <w:rsid w:val="0068308B"/>
    <w:rsid w:val="00692445"/>
    <w:rsid w:val="007354B9"/>
    <w:rsid w:val="0076002E"/>
    <w:rsid w:val="00803949"/>
    <w:rsid w:val="00805BD2"/>
    <w:rsid w:val="0081428A"/>
    <w:rsid w:val="008F6292"/>
    <w:rsid w:val="00901B88"/>
    <w:rsid w:val="009B267F"/>
    <w:rsid w:val="009D56FB"/>
    <w:rsid w:val="00A056D7"/>
    <w:rsid w:val="00A1680E"/>
    <w:rsid w:val="00A33455"/>
    <w:rsid w:val="00A41B96"/>
    <w:rsid w:val="00A76B0A"/>
    <w:rsid w:val="00A77C5A"/>
    <w:rsid w:val="00AA1C1C"/>
    <w:rsid w:val="00AB64D5"/>
    <w:rsid w:val="00AC7781"/>
    <w:rsid w:val="00AF2F9E"/>
    <w:rsid w:val="00AF4D1E"/>
    <w:rsid w:val="00B80780"/>
    <w:rsid w:val="00B81791"/>
    <w:rsid w:val="00B851F7"/>
    <w:rsid w:val="00B87F7E"/>
    <w:rsid w:val="00B92A1C"/>
    <w:rsid w:val="00BC1403"/>
    <w:rsid w:val="00BF09C9"/>
    <w:rsid w:val="00BF1B79"/>
    <w:rsid w:val="00C0656E"/>
    <w:rsid w:val="00C06FB8"/>
    <w:rsid w:val="00C11CE8"/>
    <w:rsid w:val="00C3366B"/>
    <w:rsid w:val="00C50885"/>
    <w:rsid w:val="00C70F16"/>
    <w:rsid w:val="00C84421"/>
    <w:rsid w:val="00CA232B"/>
    <w:rsid w:val="00CD2D27"/>
    <w:rsid w:val="00D32757"/>
    <w:rsid w:val="00D90224"/>
    <w:rsid w:val="00DB2945"/>
    <w:rsid w:val="00DC09CE"/>
    <w:rsid w:val="00E90C44"/>
    <w:rsid w:val="00EB76EE"/>
    <w:rsid w:val="00F50E45"/>
    <w:rsid w:val="00F7024C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DDE"/>
  <w15:docId w15:val="{21373BEA-D59D-4C38-83D4-1F30B06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216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outline w:val="0"/>
      <w:color w:val="1155CC"/>
      <w:sz w:val="20"/>
      <w:szCs w:val="20"/>
      <w:u w:val="single" w:color="1155CC"/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D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ale"/>
    <w:rsid w:val="009B2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4067F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6D8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4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customStyle="1" w:styleId="price">
    <w:name w:val="price"/>
    <w:basedOn w:val="Normale"/>
    <w:rsid w:val="002D0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oocommerce-price-amount">
    <w:name w:val="woocommerce-price-amount"/>
    <w:basedOn w:val="Carpredefinitoparagrafo"/>
    <w:rsid w:val="002D0C3F"/>
  </w:style>
  <w:style w:type="character" w:customStyle="1" w:styleId="woocommerce-price-currencysymbol">
    <w:name w:val="woocommerce-price-currencysymbol"/>
    <w:basedOn w:val="Carpredefinitoparagrafo"/>
    <w:rsid w:val="002D0C3F"/>
  </w:style>
  <w:style w:type="character" w:customStyle="1" w:styleId="currency-symbol">
    <w:name w:val="currency-symbol"/>
    <w:basedOn w:val="Carpredefinitoparagrafo"/>
    <w:rsid w:val="002D0C3F"/>
  </w:style>
  <w:style w:type="character" w:customStyle="1" w:styleId="mggiving-text-perk">
    <w:name w:val="mg_giving-text-perk"/>
    <w:basedOn w:val="Carpredefinitoparagrafo"/>
    <w:rsid w:val="002D0C3F"/>
  </w:style>
  <w:style w:type="character" w:styleId="Enfasicorsivo">
    <w:name w:val="Emphasis"/>
    <w:basedOn w:val="Carpredefinitoparagrafo"/>
    <w:uiPriority w:val="20"/>
    <w:qFormat/>
    <w:rsid w:val="0069244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79E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3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orio@gulliver-v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chiara.dalcanton</dc:creator>
  <cp:lastModifiedBy>chiara.dalcanton</cp:lastModifiedBy>
  <cp:revision>8</cp:revision>
  <cp:lastPrinted>2020-10-19T10:08:00Z</cp:lastPrinted>
  <dcterms:created xsi:type="dcterms:W3CDTF">2020-10-23T08:14:00Z</dcterms:created>
  <dcterms:modified xsi:type="dcterms:W3CDTF">2021-01-18T13:49:00Z</dcterms:modified>
</cp:coreProperties>
</file>