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40275E56" w:rsidR="00297FD2" w:rsidRDefault="006D66E8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Siamo pronti ad accogliere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180D1DA9" w14:textId="06A2AA5F" w:rsidR="0042122C" w:rsidRDefault="006D66E8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Il Centro Gulliver di Varese apre le porte della Cascina Tagliata per accogliere</w:t>
      </w:r>
      <w:r w:rsidR="00F752AA">
        <w:rPr>
          <w:rFonts w:ascii="Calibri" w:hAnsi="Calibri" w:cs="Calibri"/>
          <w:i/>
          <w:color w:val="333333"/>
          <w:sz w:val="28"/>
          <w:szCs w:val="28"/>
        </w:rPr>
        <w:t xml:space="preserve"> i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profughi provenienti dall’Ucraina. Avviati i contatti con Prefettura, Protezione Civile e Comune di Varese</w:t>
      </w:r>
    </w:p>
    <w:p w14:paraId="092D2858" w14:textId="77777777" w:rsidR="006D66E8" w:rsidRDefault="006D66E8" w:rsidP="00D62A5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768C53DE" w14:textId="5B33B7FE" w:rsidR="006D66E8" w:rsidRPr="00F752AA" w:rsidRDefault="006D66E8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F752AA">
        <w:rPr>
          <w:rFonts w:asciiTheme="minorHAnsi" w:hAnsiTheme="minorHAnsi" w:cstheme="minorHAnsi"/>
          <w:color w:val="222222"/>
          <w:sz w:val="22"/>
          <w:szCs w:val="22"/>
        </w:rPr>
        <w:t xml:space="preserve">Il Centro Gulliver di Varese ha </w:t>
      </w:r>
      <w:r w:rsidRPr="007437B9">
        <w:rPr>
          <w:rFonts w:asciiTheme="minorHAnsi" w:hAnsiTheme="minorHAnsi" w:cstheme="minorHAnsi"/>
          <w:b/>
          <w:color w:val="222222"/>
          <w:sz w:val="22"/>
          <w:szCs w:val="22"/>
        </w:rPr>
        <w:t>dato la propria disponibilità ad accogliere persone provenienti dall’Ucraina presso la Cascina Tagliata</w:t>
      </w:r>
      <w:r w:rsidR="007437B9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, </w:t>
      </w:r>
      <w:r w:rsidR="007437B9" w:rsidRPr="007437B9">
        <w:rPr>
          <w:rFonts w:asciiTheme="minorHAnsi" w:hAnsiTheme="minorHAnsi" w:cstheme="minorHAnsi"/>
          <w:color w:val="222222"/>
          <w:sz w:val="22"/>
          <w:szCs w:val="22"/>
        </w:rPr>
        <w:t>struttura residenziale all’interno del Parco del Campo dei Fiori, utilizzata solitamente per eventi formativi</w:t>
      </w:r>
      <w:r w:rsidRPr="007437B9"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Pr="00F752AA">
        <w:rPr>
          <w:rFonts w:asciiTheme="minorHAnsi" w:hAnsiTheme="minorHAnsi" w:cstheme="minorHAnsi"/>
          <w:color w:val="222222"/>
          <w:sz w:val="22"/>
          <w:szCs w:val="22"/>
        </w:rPr>
        <w:t xml:space="preserve"> Lo rende noto </w:t>
      </w:r>
      <w:r w:rsidRPr="007437B9">
        <w:rPr>
          <w:rFonts w:asciiTheme="minorHAnsi" w:hAnsiTheme="minorHAnsi" w:cstheme="minorHAnsi"/>
          <w:b/>
          <w:color w:val="222222"/>
          <w:sz w:val="22"/>
          <w:szCs w:val="22"/>
        </w:rPr>
        <w:t>Emilio Curtò</w:t>
      </w:r>
      <w:r w:rsidRPr="00F752AA">
        <w:rPr>
          <w:rFonts w:asciiTheme="minorHAnsi" w:hAnsiTheme="minorHAnsi" w:cstheme="minorHAnsi"/>
          <w:color w:val="222222"/>
          <w:sz w:val="22"/>
          <w:szCs w:val="22"/>
        </w:rPr>
        <w:t xml:space="preserve">, Presidente del Centro Varesino. </w:t>
      </w:r>
    </w:p>
    <w:p w14:paraId="0DC32026" w14:textId="3E28192B" w:rsidR="004968B2" w:rsidRPr="00F752AA" w:rsidRDefault="006D66E8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F752AA">
        <w:rPr>
          <w:rFonts w:asciiTheme="minorHAnsi" w:hAnsiTheme="minorHAnsi" w:cstheme="minorHAnsi"/>
          <w:color w:val="222222"/>
          <w:sz w:val="22"/>
          <w:szCs w:val="22"/>
        </w:rPr>
        <w:t>“</w:t>
      </w:r>
      <w:r w:rsidR="004968B2" w:rsidRPr="00F752AA">
        <w:rPr>
          <w:rFonts w:asciiTheme="minorHAnsi" w:hAnsiTheme="minorHAnsi" w:cstheme="minorHAnsi"/>
          <w:color w:val="222222"/>
          <w:sz w:val="22"/>
          <w:szCs w:val="22"/>
        </w:rPr>
        <w:t xml:space="preserve">Abbiamo una bella struttura all’interno del parco del Campo dei Fiori e abbiamo deciso di metterla a disposizione per la popolazione ucraina. </w:t>
      </w:r>
      <w:r w:rsidR="004968B2" w:rsidRPr="007437B9">
        <w:rPr>
          <w:rFonts w:asciiTheme="minorHAnsi" w:hAnsiTheme="minorHAnsi" w:cstheme="minorHAnsi"/>
          <w:b/>
          <w:color w:val="222222"/>
          <w:sz w:val="22"/>
          <w:szCs w:val="22"/>
        </w:rPr>
        <w:t>Sono circa 12 le persone che po</w:t>
      </w:r>
      <w:r w:rsidR="007437B9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tremo </w:t>
      </w:r>
      <w:r w:rsidR="004968B2" w:rsidRPr="007437B9">
        <w:rPr>
          <w:rFonts w:asciiTheme="minorHAnsi" w:hAnsiTheme="minorHAnsi" w:cstheme="minorHAnsi"/>
          <w:b/>
          <w:color w:val="222222"/>
          <w:sz w:val="22"/>
          <w:szCs w:val="22"/>
        </w:rPr>
        <w:t>ospitare</w:t>
      </w:r>
      <w:r w:rsidR="007437B9">
        <w:rPr>
          <w:rFonts w:asciiTheme="minorHAnsi" w:hAnsiTheme="minorHAnsi" w:cstheme="minorHAnsi"/>
          <w:b/>
          <w:color w:val="222222"/>
          <w:sz w:val="22"/>
          <w:szCs w:val="22"/>
        </w:rPr>
        <w:t>”</w:t>
      </w:r>
      <w:r w:rsidR="004968B2" w:rsidRPr="00F752AA">
        <w:rPr>
          <w:rFonts w:asciiTheme="minorHAnsi" w:hAnsiTheme="minorHAnsi" w:cstheme="minorHAnsi"/>
          <w:color w:val="222222"/>
          <w:sz w:val="22"/>
          <w:szCs w:val="22"/>
        </w:rPr>
        <w:t xml:space="preserve">. </w:t>
      </w:r>
    </w:p>
    <w:p w14:paraId="67287D61" w14:textId="77777777" w:rsidR="004968B2" w:rsidRPr="00F752AA" w:rsidRDefault="004968B2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</w:p>
    <w:p w14:paraId="6024DDCB" w14:textId="77777777" w:rsidR="004968B2" w:rsidRPr="007437B9" w:rsidRDefault="004968B2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222222"/>
          <w:sz w:val="22"/>
          <w:szCs w:val="22"/>
        </w:rPr>
      </w:pPr>
      <w:r w:rsidRPr="007437B9">
        <w:rPr>
          <w:rFonts w:asciiTheme="minorHAnsi" w:hAnsiTheme="minorHAnsi" w:cstheme="minorHAnsi"/>
          <w:b/>
          <w:color w:val="222222"/>
          <w:sz w:val="22"/>
          <w:szCs w:val="22"/>
        </w:rPr>
        <w:t>UNA PROPOSTA CORALE</w:t>
      </w:r>
    </w:p>
    <w:p w14:paraId="227791E6" w14:textId="28618F06" w:rsidR="007437B9" w:rsidRDefault="00F752AA" w:rsidP="00D62A53">
      <w:pPr>
        <w:spacing w:line="276" w:lineRule="auto"/>
        <w:jc w:val="both"/>
        <w:rPr>
          <w:rFonts w:cstheme="minorHAnsi"/>
          <w:sz w:val="22"/>
          <w:szCs w:val="22"/>
        </w:rPr>
      </w:pPr>
      <w:r w:rsidRPr="00F752AA">
        <w:rPr>
          <w:rFonts w:cstheme="minorHAnsi"/>
          <w:color w:val="222222"/>
          <w:sz w:val="22"/>
          <w:szCs w:val="22"/>
        </w:rPr>
        <w:t xml:space="preserve">Una proposta </w:t>
      </w:r>
      <w:r w:rsidR="007437B9">
        <w:rPr>
          <w:rFonts w:cstheme="minorHAnsi"/>
          <w:color w:val="222222"/>
          <w:sz w:val="22"/>
          <w:szCs w:val="22"/>
        </w:rPr>
        <w:t xml:space="preserve">che al Gulliver </w:t>
      </w:r>
      <w:r w:rsidR="004968B2" w:rsidRPr="00F752AA">
        <w:rPr>
          <w:rFonts w:cstheme="minorHAnsi"/>
          <w:color w:val="222222"/>
          <w:sz w:val="22"/>
          <w:szCs w:val="22"/>
        </w:rPr>
        <w:t>è</w:t>
      </w:r>
      <w:r w:rsidR="004968B2" w:rsidRPr="007437B9">
        <w:rPr>
          <w:rFonts w:cstheme="minorHAnsi"/>
          <w:b/>
          <w:color w:val="222222"/>
          <w:sz w:val="22"/>
          <w:szCs w:val="22"/>
        </w:rPr>
        <w:t xml:space="preserve"> nata in modo</w:t>
      </w:r>
      <w:r w:rsidR="007437B9">
        <w:rPr>
          <w:rFonts w:cstheme="minorHAnsi"/>
          <w:b/>
          <w:color w:val="222222"/>
          <w:sz w:val="22"/>
          <w:szCs w:val="22"/>
        </w:rPr>
        <w:t xml:space="preserve"> spontaneo ed entusiasta. Soprattutto </w:t>
      </w:r>
      <w:r w:rsidR="004968B2" w:rsidRPr="007437B9">
        <w:rPr>
          <w:rFonts w:cstheme="minorHAnsi"/>
          <w:b/>
          <w:color w:val="222222"/>
          <w:sz w:val="22"/>
          <w:szCs w:val="22"/>
        </w:rPr>
        <w:t>corale</w:t>
      </w:r>
      <w:r w:rsidR="007437B9">
        <w:rPr>
          <w:rFonts w:cstheme="minorHAnsi"/>
          <w:color w:val="222222"/>
          <w:sz w:val="22"/>
          <w:szCs w:val="22"/>
        </w:rPr>
        <w:t xml:space="preserve">. Coinvolti i </w:t>
      </w:r>
      <w:r w:rsidR="007437B9" w:rsidRPr="007437B9">
        <w:rPr>
          <w:rFonts w:cstheme="minorHAnsi"/>
          <w:b/>
          <w:color w:val="222222"/>
          <w:sz w:val="22"/>
          <w:szCs w:val="22"/>
        </w:rPr>
        <w:t>vertici:</w:t>
      </w:r>
      <w:r w:rsidR="007437B9">
        <w:rPr>
          <w:rFonts w:cstheme="minorHAnsi"/>
          <w:color w:val="222222"/>
          <w:sz w:val="22"/>
          <w:szCs w:val="22"/>
        </w:rPr>
        <w:t xml:space="preserve"> </w:t>
      </w:r>
      <w:r w:rsidR="004968B2" w:rsidRPr="00F752AA">
        <w:rPr>
          <w:rFonts w:cstheme="minorHAnsi"/>
          <w:color w:val="222222"/>
          <w:sz w:val="22"/>
          <w:szCs w:val="22"/>
        </w:rPr>
        <w:t xml:space="preserve">“Settimana scorsa mi ha chiamato il consigliere Roberto </w:t>
      </w:r>
      <w:proofErr w:type="spellStart"/>
      <w:r w:rsidR="004968B2" w:rsidRPr="00F752AA">
        <w:rPr>
          <w:rFonts w:cstheme="minorHAnsi"/>
          <w:color w:val="222222"/>
          <w:sz w:val="22"/>
          <w:szCs w:val="22"/>
        </w:rPr>
        <w:t>Fanzini</w:t>
      </w:r>
      <w:proofErr w:type="spellEnd"/>
      <w:r w:rsidR="007437B9">
        <w:rPr>
          <w:rFonts w:cstheme="minorHAnsi"/>
          <w:color w:val="222222"/>
          <w:sz w:val="22"/>
          <w:szCs w:val="22"/>
        </w:rPr>
        <w:t xml:space="preserve"> – sottolinea Curtò – </w:t>
      </w:r>
      <w:r w:rsidR="004968B2" w:rsidRPr="00F752AA">
        <w:rPr>
          <w:rFonts w:cstheme="minorHAnsi"/>
          <w:color w:val="222222"/>
          <w:sz w:val="22"/>
          <w:szCs w:val="22"/>
        </w:rPr>
        <w:t xml:space="preserve"> per chiedermi </w:t>
      </w:r>
      <w:r w:rsidR="007437B9">
        <w:rPr>
          <w:rFonts w:cstheme="minorHAnsi"/>
          <w:color w:val="222222"/>
          <w:sz w:val="22"/>
          <w:szCs w:val="22"/>
        </w:rPr>
        <w:t>la possibilità d</w:t>
      </w:r>
      <w:r w:rsidR="004968B2" w:rsidRPr="00F752AA">
        <w:rPr>
          <w:rFonts w:cstheme="minorHAnsi"/>
          <w:color w:val="222222"/>
          <w:sz w:val="22"/>
          <w:szCs w:val="22"/>
        </w:rPr>
        <w:t>i mettere a disposizione la Cascina Tagliata</w:t>
      </w:r>
      <w:r w:rsidR="007437B9">
        <w:rPr>
          <w:rFonts w:cstheme="minorHAnsi"/>
          <w:color w:val="222222"/>
          <w:sz w:val="22"/>
          <w:szCs w:val="22"/>
        </w:rPr>
        <w:t>”</w:t>
      </w:r>
      <w:r w:rsidR="004968B2" w:rsidRPr="00F752AA">
        <w:rPr>
          <w:rFonts w:cstheme="minorHAnsi"/>
          <w:color w:val="222222"/>
          <w:sz w:val="22"/>
          <w:szCs w:val="22"/>
        </w:rPr>
        <w:t xml:space="preserve">. </w:t>
      </w:r>
      <w:r w:rsidRPr="00F752AA">
        <w:rPr>
          <w:rFonts w:cstheme="minorHAnsi"/>
          <w:color w:val="222222"/>
          <w:sz w:val="22"/>
          <w:szCs w:val="22"/>
        </w:rPr>
        <w:t>Ne</w:t>
      </w:r>
      <w:r w:rsidR="007437B9">
        <w:rPr>
          <w:rFonts w:cstheme="minorHAnsi"/>
          <w:color w:val="222222"/>
          <w:sz w:val="22"/>
          <w:szCs w:val="22"/>
        </w:rPr>
        <w:t xml:space="preserve">l frattempo </w:t>
      </w:r>
      <w:r w:rsidR="007437B9" w:rsidRPr="007437B9">
        <w:rPr>
          <w:rFonts w:cstheme="minorHAnsi"/>
          <w:b/>
          <w:color w:val="222222"/>
          <w:sz w:val="22"/>
          <w:szCs w:val="22"/>
        </w:rPr>
        <w:t xml:space="preserve">fermento anche </w:t>
      </w:r>
      <w:r w:rsidR="009A137A">
        <w:rPr>
          <w:rFonts w:cstheme="minorHAnsi"/>
          <w:b/>
          <w:color w:val="222222"/>
          <w:sz w:val="22"/>
          <w:szCs w:val="22"/>
        </w:rPr>
        <w:t>dalle Comunità</w:t>
      </w:r>
      <w:r w:rsidR="007437B9">
        <w:rPr>
          <w:rFonts w:cstheme="minorHAnsi"/>
          <w:color w:val="222222"/>
          <w:sz w:val="22"/>
          <w:szCs w:val="22"/>
        </w:rPr>
        <w:t>, con una lettera scritta dagli operatori arrivata ai piani alti. “V</w:t>
      </w:r>
      <w:r w:rsidRPr="00F752AA">
        <w:rPr>
          <w:rFonts w:cstheme="minorHAnsi"/>
          <w:sz w:val="22"/>
          <w:szCs w:val="22"/>
        </w:rPr>
        <w:t xml:space="preserve">ista l’emergenza che sta colpendo il popolo Ucraino e avendo appreso la disponibilità </w:t>
      </w:r>
      <w:r w:rsidR="007437B9">
        <w:rPr>
          <w:rFonts w:cstheme="minorHAnsi"/>
          <w:sz w:val="22"/>
          <w:szCs w:val="22"/>
        </w:rPr>
        <w:t>di Gulliver nel</w:t>
      </w:r>
      <w:r w:rsidRPr="00F752AA">
        <w:rPr>
          <w:rFonts w:cstheme="minorHAnsi"/>
          <w:sz w:val="22"/>
          <w:szCs w:val="22"/>
        </w:rPr>
        <w:t xml:space="preserve"> mettere </w:t>
      </w:r>
      <w:r w:rsidR="007437B9">
        <w:rPr>
          <w:rFonts w:cstheme="minorHAnsi"/>
          <w:sz w:val="22"/>
          <w:szCs w:val="22"/>
        </w:rPr>
        <w:t xml:space="preserve">a disposizione la Cascina Tagliata, </w:t>
      </w:r>
      <w:r w:rsidR="007437B9" w:rsidRPr="00F752AA">
        <w:rPr>
          <w:rFonts w:cstheme="minorHAnsi"/>
          <w:sz w:val="22"/>
          <w:szCs w:val="22"/>
        </w:rPr>
        <w:t>ci rendiamo</w:t>
      </w:r>
      <w:r w:rsidR="007437B9">
        <w:rPr>
          <w:rFonts w:cstheme="minorHAnsi"/>
          <w:sz w:val="22"/>
          <w:szCs w:val="22"/>
        </w:rPr>
        <w:t xml:space="preserve"> disponibili ad adoperarc</w:t>
      </w:r>
      <w:r w:rsidR="007437B9" w:rsidRPr="00F752AA">
        <w:rPr>
          <w:rFonts w:cstheme="minorHAnsi"/>
          <w:sz w:val="22"/>
          <w:szCs w:val="22"/>
        </w:rPr>
        <w:t>i rispetto ai bisogni che emergeranno nell’accoglienza di queste persone, a titolo di volontariato</w:t>
      </w:r>
      <w:r w:rsidR="007437B9">
        <w:rPr>
          <w:rFonts w:cstheme="minorHAnsi"/>
          <w:sz w:val="22"/>
          <w:szCs w:val="22"/>
        </w:rPr>
        <w:t>.”</w:t>
      </w:r>
    </w:p>
    <w:p w14:paraId="2D5448A9" w14:textId="6B576EB6" w:rsidR="007437B9" w:rsidRPr="00F752AA" w:rsidRDefault="007437B9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752AA">
        <w:rPr>
          <w:rFonts w:asciiTheme="minorHAnsi" w:hAnsiTheme="minorHAnsi" w:cstheme="minorHAnsi"/>
          <w:sz w:val="22"/>
          <w:szCs w:val="22"/>
        </w:rPr>
        <w:t>Per gli ospiti un’opportunità terape</w:t>
      </w:r>
      <w:r>
        <w:rPr>
          <w:rFonts w:asciiTheme="minorHAnsi" w:hAnsiTheme="minorHAnsi" w:cstheme="minorHAnsi"/>
          <w:sz w:val="22"/>
          <w:szCs w:val="22"/>
        </w:rPr>
        <w:t xml:space="preserve">utica, come dice </w:t>
      </w:r>
      <w:r w:rsidRPr="007437B9">
        <w:rPr>
          <w:rFonts w:asciiTheme="minorHAnsi" w:hAnsiTheme="minorHAnsi" w:cstheme="minorHAnsi"/>
          <w:b/>
          <w:sz w:val="22"/>
          <w:szCs w:val="22"/>
        </w:rPr>
        <w:t>Chiara Pontiggia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9A137A">
        <w:rPr>
          <w:rFonts w:asciiTheme="minorHAnsi" w:hAnsiTheme="minorHAnsi" w:cstheme="minorHAnsi"/>
          <w:sz w:val="22"/>
          <w:szCs w:val="22"/>
        </w:rPr>
        <w:t>responsabile Area</w:t>
      </w:r>
      <w:r>
        <w:rPr>
          <w:rFonts w:asciiTheme="minorHAnsi" w:hAnsiTheme="minorHAnsi" w:cstheme="minorHAnsi"/>
          <w:sz w:val="22"/>
          <w:szCs w:val="22"/>
        </w:rPr>
        <w:t xml:space="preserve"> Dipendenze</w:t>
      </w:r>
      <w:r w:rsidRPr="00F752AA">
        <w:rPr>
          <w:rFonts w:asciiTheme="minorHAnsi" w:hAnsiTheme="minorHAnsi" w:cstheme="minorHAnsi"/>
          <w:sz w:val="22"/>
          <w:szCs w:val="22"/>
        </w:rPr>
        <w:t>: “Abbiamo pensato di coinvolgere tutti gli ospiti delle tre comunità per la preparazione e allestimento della struttura, in quanto riteniamo possa essere uno stimolo ad uscire dal proprio malessere</w:t>
      </w:r>
      <w:r>
        <w:rPr>
          <w:rFonts w:asciiTheme="minorHAnsi" w:hAnsiTheme="minorHAnsi" w:cstheme="minorHAnsi"/>
          <w:sz w:val="22"/>
          <w:szCs w:val="22"/>
        </w:rPr>
        <w:t xml:space="preserve">. Impegnarsi </w:t>
      </w:r>
      <w:r w:rsidRPr="00F752AA">
        <w:rPr>
          <w:rFonts w:asciiTheme="minorHAnsi" w:hAnsiTheme="minorHAnsi" w:cstheme="minorHAnsi"/>
          <w:sz w:val="22"/>
          <w:szCs w:val="22"/>
        </w:rPr>
        <w:t xml:space="preserve">ad aiutare altri </w:t>
      </w:r>
      <w:r>
        <w:rPr>
          <w:rFonts w:asciiTheme="minorHAnsi" w:hAnsiTheme="minorHAnsi" w:cstheme="minorHAnsi"/>
          <w:sz w:val="22"/>
          <w:szCs w:val="22"/>
        </w:rPr>
        <w:t xml:space="preserve">può </w:t>
      </w:r>
      <w:r w:rsidRPr="00F752AA">
        <w:rPr>
          <w:rFonts w:asciiTheme="minorHAnsi" w:hAnsiTheme="minorHAnsi" w:cstheme="minorHAnsi"/>
          <w:sz w:val="22"/>
          <w:szCs w:val="22"/>
        </w:rPr>
        <w:t>avere un</w:t>
      </w:r>
      <w:r>
        <w:rPr>
          <w:rFonts w:asciiTheme="minorHAnsi" w:hAnsiTheme="minorHAnsi" w:cstheme="minorHAnsi"/>
          <w:sz w:val="22"/>
          <w:szCs w:val="22"/>
        </w:rPr>
        <w:t xml:space="preserve"> grande</w:t>
      </w:r>
      <w:r w:rsidRPr="00F752AA">
        <w:rPr>
          <w:rFonts w:asciiTheme="minorHAnsi" w:hAnsiTheme="minorHAnsi" w:cstheme="minorHAnsi"/>
          <w:sz w:val="22"/>
          <w:szCs w:val="22"/>
        </w:rPr>
        <w:t xml:space="preserve"> valore terapeutico</w:t>
      </w:r>
      <w:r>
        <w:rPr>
          <w:rFonts w:asciiTheme="minorHAnsi" w:hAnsiTheme="minorHAnsi" w:cstheme="minorHAnsi"/>
          <w:sz w:val="22"/>
          <w:szCs w:val="22"/>
        </w:rPr>
        <w:t>. Ognuno infatti in questo modo può</w:t>
      </w:r>
      <w:r w:rsidRPr="00F752AA">
        <w:rPr>
          <w:rFonts w:asciiTheme="minorHAnsi" w:hAnsiTheme="minorHAnsi" w:cstheme="minorHAnsi"/>
          <w:sz w:val="22"/>
          <w:szCs w:val="22"/>
        </w:rPr>
        <w:t xml:space="preserve"> mettere a disposizione de</w:t>
      </w:r>
      <w:r>
        <w:rPr>
          <w:rFonts w:asciiTheme="minorHAnsi" w:hAnsiTheme="minorHAnsi" w:cstheme="minorHAnsi"/>
          <w:sz w:val="22"/>
          <w:szCs w:val="22"/>
        </w:rPr>
        <w:t xml:space="preserve">gli altri, </w:t>
      </w:r>
      <w:r w:rsidRPr="00F752AA">
        <w:rPr>
          <w:rFonts w:asciiTheme="minorHAnsi" w:hAnsiTheme="minorHAnsi" w:cstheme="minorHAnsi"/>
          <w:sz w:val="22"/>
          <w:szCs w:val="22"/>
        </w:rPr>
        <w:t>a titolo gratuito e volontario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F752AA">
        <w:rPr>
          <w:rFonts w:asciiTheme="minorHAnsi" w:hAnsiTheme="minorHAnsi" w:cstheme="minorHAnsi"/>
          <w:sz w:val="22"/>
          <w:szCs w:val="22"/>
        </w:rPr>
        <w:t xml:space="preserve"> le proprie risorse e competenze con un obiettivo comune di mutuo aiuto</w:t>
      </w:r>
      <w:r>
        <w:rPr>
          <w:rFonts w:asciiTheme="minorHAnsi" w:hAnsiTheme="minorHAnsi" w:cstheme="minorHAnsi"/>
          <w:sz w:val="22"/>
          <w:szCs w:val="22"/>
        </w:rPr>
        <w:t>”</w:t>
      </w:r>
      <w:r w:rsidRPr="00F752AA">
        <w:rPr>
          <w:rFonts w:asciiTheme="minorHAnsi" w:hAnsiTheme="minorHAnsi" w:cstheme="minorHAnsi"/>
          <w:sz w:val="22"/>
          <w:szCs w:val="22"/>
        </w:rPr>
        <w:t>.</w:t>
      </w:r>
    </w:p>
    <w:p w14:paraId="6AE28D62" w14:textId="77777777" w:rsidR="00D62A53" w:rsidRDefault="00D62A53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222222"/>
          <w:sz w:val="22"/>
          <w:szCs w:val="22"/>
        </w:rPr>
      </w:pPr>
    </w:p>
    <w:p w14:paraId="1646C83E" w14:textId="7E9C55EA" w:rsidR="004968B2" w:rsidRPr="007437B9" w:rsidRDefault="00D62A53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222222"/>
          <w:sz w:val="22"/>
          <w:szCs w:val="22"/>
        </w:rPr>
      </w:pPr>
      <w:r>
        <w:rPr>
          <w:rFonts w:asciiTheme="minorHAnsi" w:hAnsiTheme="minorHAnsi" w:cstheme="minorHAnsi"/>
          <w:b/>
          <w:color w:val="222222"/>
          <w:sz w:val="22"/>
          <w:szCs w:val="22"/>
        </w:rPr>
        <w:t>LA</w:t>
      </w:r>
      <w:r w:rsidR="001722FA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 MACCHINA O</w:t>
      </w:r>
      <w:bookmarkStart w:id="0" w:name="_GoBack"/>
      <w:bookmarkEnd w:id="0"/>
      <w:r w:rsidR="00F752AA" w:rsidRPr="007437B9">
        <w:rPr>
          <w:rFonts w:asciiTheme="minorHAnsi" w:hAnsiTheme="minorHAnsi" w:cstheme="minorHAnsi"/>
          <w:b/>
          <w:color w:val="222222"/>
          <w:sz w:val="22"/>
          <w:szCs w:val="22"/>
        </w:rPr>
        <w:t>RGANIZZATIVA</w:t>
      </w:r>
    </w:p>
    <w:p w14:paraId="5FDAE1FD" w14:textId="446E4EA3" w:rsidR="00D62A53" w:rsidRPr="00F752AA" w:rsidRDefault="004968B2" w:rsidP="00D62A53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  <w:r w:rsidRPr="00F752AA">
        <w:rPr>
          <w:rFonts w:cstheme="minorHAnsi"/>
          <w:color w:val="222222"/>
          <w:sz w:val="22"/>
          <w:szCs w:val="22"/>
        </w:rPr>
        <w:t>In queste ore Gulliver è in contatto con la Prefettura di Varese, con il Comune e con la Protezione Civile. “</w:t>
      </w:r>
      <w:r w:rsidR="00D62A53">
        <w:rPr>
          <w:rFonts w:cstheme="minorHAnsi"/>
          <w:color w:val="222222"/>
          <w:sz w:val="22"/>
          <w:szCs w:val="22"/>
        </w:rPr>
        <w:t xml:space="preserve">Abbiamo espresso la nostra disponibilità ad accogliere. Ci aspettiamo tante mamme con bambini; ci piacerebbe </w:t>
      </w:r>
      <w:r w:rsidRPr="00F752AA">
        <w:rPr>
          <w:rFonts w:cstheme="minorHAnsi"/>
          <w:color w:val="222222"/>
          <w:sz w:val="22"/>
          <w:szCs w:val="22"/>
        </w:rPr>
        <w:t xml:space="preserve">ospitare </w:t>
      </w:r>
      <w:r w:rsidR="00D62A53">
        <w:rPr>
          <w:rFonts w:cstheme="minorHAnsi"/>
          <w:color w:val="222222"/>
          <w:sz w:val="22"/>
          <w:szCs w:val="22"/>
        </w:rPr>
        <w:t>un gruppo già costituito, una piccola comunità, che si conosca e che abbia già dei legami</w:t>
      </w:r>
      <w:r w:rsidRPr="00F752AA">
        <w:rPr>
          <w:rFonts w:cstheme="minorHAnsi"/>
          <w:color w:val="222222"/>
          <w:sz w:val="22"/>
          <w:szCs w:val="22"/>
        </w:rPr>
        <w:t xml:space="preserve"> – racconta </w:t>
      </w:r>
      <w:r w:rsidRPr="00D62A53">
        <w:rPr>
          <w:rFonts w:cstheme="minorHAnsi"/>
          <w:b/>
          <w:color w:val="222222"/>
          <w:sz w:val="22"/>
          <w:szCs w:val="22"/>
        </w:rPr>
        <w:t xml:space="preserve">Giorgio </w:t>
      </w:r>
      <w:proofErr w:type="spellStart"/>
      <w:r w:rsidRPr="00D62A53">
        <w:rPr>
          <w:rFonts w:cstheme="minorHAnsi"/>
          <w:b/>
          <w:color w:val="222222"/>
          <w:sz w:val="22"/>
          <w:szCs w:val="22"/>
        </w:rPr>
        <w:t>Stabilini</w:t>
      </w:r>
      <w:proofErr w:type="spellEnd"/>
      <w:r w:rsidRPr="00D62A53">
        <w:rPr>
          <w:rFonts w:cstheme="minorHAnsi"/>
          <w:b/>
          <w:color w:val="222222"/>
          <w:sz w:val="22"/>
          <w:szCs w:val="22"/>
        </w:rPr>
        <w:t>,</w:t>
      </w:r>
      <w:r w:rsidRPr="00F752AA">
        <w:rPr>
          <w:rFonts w:cstheme="minorHAnsi"/>
          <w:color w:val="222222"/>
          <w:sz w:val="22"/>
          <w:szCs w:val="22"/>
        </w:rPr>
        <w:t xml:space="preserve"> consigliere Gulliver con la delega alle </w:t>
      </w:r>
      <w:r w:rsidR="00D62A53" w:rsidRPr="00F752AA">
        <w:rPr>
          <w:rFonts w:cstheme="minorHAnsi"/>
          <w:color w:val="222222"/>
          <w:sz w:val="22"/>
          <w:szCs w:val="22"/>
        </w:rPr>
        <w:t>iniziative</w:t>
      </w:r>
      <w:r w:rsidRPr="00F752AA">
        <w:rPr>
          <w:rFonts w:cstheme="minorHAnsi"/>
          <w:color w:val="222222"/>
          <w:sz w:val="22"/>
          <w:szCs w:val="22"/>
        </w:rPr>
        <w:t xml:space="preserve"> sul territorio. </w:t>
      </w:r>
      <w:r w:rsidR="00D62A53">
        <w:rPr>
          <w:rFonts w:cstheme="minorHAnsi"/>
          <w:color w:val="222222"/>
          <w:sz w:val="22"/>
          <w:szCs w:val="22"/>
        </w:rPr>
        <w:t xml:space="preserve">Siamo in costante contatto con le Istituzioni perché </w:t>
      </w:r>
      <w:r w:rsidRPr="00F752AA">
        <w:rPr>
          <w:rFonts w:cstheme="minorHAnsi"/>
          <w:color w:val="222222"/>
          <w:sz w:val="22"/>
          <w:szCs w:val="22"/>
        </w:rPr>
        <w:t xml:space="preserve">desideriamo </w:t>
      </w:r>
      <w:r w:rsidR="00D62A53">
        <w:rPr>
          <w:rFonts w:cstheme="minorHAnsi"/>
          <w:color w:val="222222"/>
          <w:sz w:val="22"/>
          <w:szCs w:val="22"/>
        </w:rPr>
        <w:t xml:space="preserve">che la nostra accoglienza sia strutturata e passi dai canali umanitari ufficiali”. </w:t>
      </w:r>
      <w:r w:rsidRPr="00F752AA">
        <w:rPr>
          <w:rFonts w:cstheme="minorHAnsi"/>
          <w:color w:val="222222"/>
          <w:sz w:val="22"/>
          <w:szCs w:val="22"/>
        </w:rPr>
        <w:t xml:space="preserve">Per ora a Varese sono arrivati ucraini che si sono organizzati in autonomia, alloggiando presso parenti o amici. Ci aspettiamo adesso un nuovo flusso che passa dai corridoi </w:t>
      </w:r>
      <w:r w:rsidR="00D62A53" w:rsidRPr="00F752AA">
        <w:rPr>
          <w:rFonts w:cstheme="minorHAnsi"/>
          <w:color w:val="222222"/>
          <w:sz w:val="22"/>
          <w:szCs w:val="22"/>
        </w:rPr>
        <w:t>umanitari</w:t>
      </w:r>
      <w:r w:rsidRPr="00F752AA">
        <w:rPr>
          <w:rFonts w:cstheme="minorHAnsi"/>
          <w:color w:val="222222"/>
          <w:sz w:val="22"/>
          <w:szCs w:val="22"/>
        </w:rPr>
        <w:t xml:space="preserve">. </w:t>
      </w:r>
      <w:r w:rsidRPr="00F752AA">
        <w:rPr>
          <w:rFonts w:cstheme="minorHAnsi"/>
          <w:color w:val="222222"/>
          <w:sz w:val="22"/>
          <w:szCs w:val="22"/>
        </w:rPr>
        <w:br/>
      </w:r>
      <w:r w:rsidR="00D62A53">
        <w:rPr>
          <w:rFonts w:cstheme="minorHAnsi"/>
          <w:color w:val="222222"/>
          <w:sz w:val="22"/>
          <w:szCs w:val="22"/>
        </w:rPr>
        <w:lastRenderedPageBreak/>
        <w:t>“Venendo agli aspetti organizzativi, i</w:t>
      </w:r>
      <w:r w:rsidRPr="00F752AA">
        <w:rPr>
          <w:rFonts w:cstheme="minorHAnsi"/>
          <w:color w:val="222222"/>
          <w:sz w:val="22"/>
          <w:szCs w:val="22"/>
        </w:rPr>
        <w:t xml:space="preserve"> nostri Ospiti con i loro Operatori si sono già occupati in br</w:t>
      </w:r>
      <w:r w:rsidR="00D62A53">
        <w:rPr>
          <w:rFonts w:cstheme="minorHAnsi"/>
          <w:color w:val="222222"/>
          <w:sz w:val="22"/>
          <w:szCs w:val="22"/>
        </w:rPr>
        <w:t xml:space="preserve">evissimo tempo di sistemare la struttura: hanno pulito, sanificato, preparato i letti, sistemato le camere adeguandole alla nuova emergenza. </w:t>
      </w:r>
      <w:r w:rsidRPr="00F752AA">
        <w:rPr>
          <w:rFonts w:cstheme="minorHAnsi"/>
          <w:color w:val="222222"/>
          <w:sz w:val="22"/>
          <w:szCs w:val="22"/>
        </w:rPr>
        <w:t xml:space="preserve">Ci stiamo anche attrezzando per garantire un servizio di navetta che possa </w:t>
      </w:r>
      <w:r w:rsidR="00123553" w:rsidRPr="00F752AA">
        <w:rPr>
          <w:rFonts w:cstheme="minorHAnsi"/>
          <w:color w:val="222222"/>
          <w:sz w:val="22"/>
          <w:szCs w:val="22"/>
        </w:rPr>
        <w:t xml:space="preserve">collegare </w:t>
      </w:r>
      <w:r w:rsidR="00D62A53" w:rsidRPr="00F752AA">
        <w:rPr>
          <w:rFonts w:cstheme="minorHAnsi"/>
          <w:color w:val="222222"/>
          <w:sz w:val="22"/>
          <w:szCs w:val="22"/>
        </w:rPr>
        <w:t>Cascina</w:t>
      </w:r>
      <w:r w:rsidR="00123553" w:rsidRPr="00F752AA">
        <w:rPr>
          <w:rFonts w:cstheme="minorHAnsi"/>
          <w:color w:val="222222"/>
          <w:sz w:val="22"/>
          <w:szCs w:val="22"/>
        </w:rPr>
        <w:t xml:space="preserve"> Tagliata con il Centro di Varese, per permettere</w:t>
      </w:r>
      <w:r w:rsidR="00D62A53">
        <w:rPr>
          <w:rFonts w:cstheme="minorHAnsi"/>
          <w:color w:val="222222"/>
          <w:sz w:val="22"/>
          <w:szCs w:val="22"/>
        </w:rPr>
        <w:t>,</w:t>
      </w:r>
      <w:r w:rsidR="00123553" w:rsidRPr="00F752AA">
        <w:rPr>
          <w:rFonts w:cstheme="minorHAnsi"/>
          <w:color w:val="222222"/>
          <w:sz w:val="22"/>
          <w:szCs w:val="22"/>
        </w:rPr>
        <w:t xml:space="preserve"> banalmente</w:t>
      </w:r>
      <w:r w:rsidR="00D62A53">
        <w:rPr>
          <w:rFonts w:cstheme="minorHAnsi"/>
          <w:color w:val="222222"/>
          <w:sz w:val="22"/>
          <w:szCs w:val="22"/>
        </w:rPr>
        <w:t>,</w:t>
      </w:r>
      <w:r w:rsidR="00123553" w:rsidRPr="00F752AA">
        <w:rPr>
          <w:rFonts w:cstheme="minorHAnsi"/>
          <w:color w:val="222222"/>
          <w:sz w:val="22"/>
          <w:szCs w:val="22"/>
        </w:rPr>
        <w:t xml:space="preserve"> ai bambini la frequenza a scuola</w:t>
      </w:r>
      <w:r w:rsidR="00D62A53">
        <w:rPr>
          <w:rFonts w:cstheme="minorHAnsi"/>
          <w:color w:val="222222"/>
          <w:sz w:val="22"/>
          <w:szCs w:val="22"/>
        </w:rPr>
        <w:t>”</w:t>
      </w:r>
      <w:r w:rsidR="00123553" w:rsidRPr="00F752AA">
        <w:rPr>
          <w:rFonts w:cstheme="minorHAnsi"/>
          <w:color w:val="222222"/>
          <w:sz w:val="22"/>
          <w:szCs w:val="22"/>
        </w:rPr>
        <w:t xml:space="preserve">. </w:t>
      </w:r>
    </w:p>
    <w:p w14:paraId="66158962" w14:textId="630E1524" w:rsidR="00123553" w:rsidRPr="00F752AA" w:rsidRDefault="00123553" w:rsidP="00D62A53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</w:p>
    <w:p w14:paraId="317B0CF5" w14:textId="77777777" w:rsidR="00D62A53" w:rsidRDefault="00123553" w:rsidP="00D62A53">
      <w:pPr>
        <w:spacing w:line="276" w:lineRule="auto"/>
        <w:jc w:val="both"/>
        <w:rPr>
          <w:rFonts w:cstheme="minorHAnsi"/>
          <w:b/>
          <w:color w:val="222222"/>
          <w:sz w:val="22"/>
          <w:szCs w:val="22"/>
        </w:rPr>
      </w:pPr>
      <w:r w:rsidRPr="007437B9">
        <w:rPr>
          <w:rFonts w:cstheme="minorHAnsi"/>
          <w:b/>
          <w:color w:val="222222"/>
          <w:sz w:val="22"/>
          <w:szCs w:val="22"/>
        </w:rPr>
        <w:t>L’ANIMA DEL GULLIVER</w:t>
      </w:r>
    </w:p>
    <w:p w14:paraId="2E4E03CF" w14:textId="687387D9" w:rsidR="00123553" w:rsidRPr="00F752AA" w:rsidRDefault="00D92FA6" w:rsidP="00D62A53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  <w:r>
        <w:rPr>
          <w:rFonts w:cstheme="minorHAnsi"/>
          <w:color w:val="222222"/>
          <w:sz w:val="22"/>
          <w:szCs w:val="22"/>
        </w:rPr>
        <w:t>“</w:t>
      </w:r>
      <w:r w:rsidR="004E650E" w:rsidRPr="00F752AA">
        <w:rPr>
          <w:rFonts w:cstheme="minorHAnsi"/>
          <w:color w:val="222222"/>
          <w:sz w:val="22"/>
          <w:szCs w:val="22"/>
        </w:rPr>
        <w:t>Mi ha colpito molto questa disponibilità</w:t>
      </w:r>
      <w:r>
        <w:rPr>
          <w:rFonts w:cstheme="minorHAnsi"/>
          <w:color w:val="222222"/>
          <w:sz w:val="22"/>
          <w:szCs w:val="22"/>
        </w:rPr>
        <w:t xml:space="preserve"> – evidenzia Curtò – </w:t>
      </w:r>
      <w:r w:rsidR="004E650E" w:rsidRPr="00F752AA">
        <w:rPr>
          <w:rFonts w:cstheme="minorHAnsi"/>
          <w:color w:val="222222"/>
          <w:sz w:val="22"/>
          <w:szCs w:val="22"/>
        </w:rPr>
        <w:t xml:space="preserve"> che è arrivata contemporaneamente </w:t>
      </w:r>
      <w:r w:rsidR="000C255A">
        <w:rPr>
          <w:rFonts w:cstheme="minorHAnsi"/>
          <w:color w:val="222222"/>
          <w:sz w:val="22"/>
          <w:szCs w:val="22"/>
        </w:rPr>
        <w:t>da più parti</w:t>
      </w:r>
      <w:r w:rsidR="004E650E" w:rsidRPr="00F752AA">
        <w:rPr>
          <w:rFonts w:cstheme="minorHAnsi"/>
          <w:color w:val="222222"/>
          <w:sz w:val="22"/>
          <w:szCs w:val="22"/>
        </w:rPr>
        <w:t xml:space="preserve">. Una risposta </w:t>
      </w:r>
      <w:r w:rsidR="000C255A" w:rsidRPr="00F752AA">
        <w:rPr>
          <w:rFonts w:cstheme="minorHAnsi"/>
          <w:color w:val="222222"/>
          <w:sz w:val="22"/>
          <w:szCs w:val="22"/>
        </w:rPr>
        <w:t xml:space="preserve">generosa </w:t>
      </w:r>
      <w:r w:rsidR="000C255A">
        <w:rPr>
          <w:rFonts w:cstheme="minorHAnsi"/>
          <w:color w:val="222222"/>
          <w:sz w:val="22"/>
          <w:szCs w:val="22"/>
        </w:rPr>
        <w:t xml:space="preserve">e immediata </w:t>
      </w:r>
      <w:r w:rsidR="004E650E" w:rsidRPr="00F752AA">
        <w:rPr>
          <w:rFonts w:cstheme="minorHAnsi"/>
          <w:color w:val="222222"/>
          <w:sz w:val="22"/>
          <w:szCs w:val="22"/>
        </w:rPr>
        <w:t xml:space="preserve">che </w:t>
      </w:r>
      <w:r w:rsidR="00E06B03" w:rsidRPr="00F752AA">
        <w:rPr>
          <w:rFonts w:cstheme="minorHAnsi"/>
          <w:color w:val="222222"/>
          <w:sz w:val="22"/>
          <w:szCs w:val="22"/>
        </w:rPr>
        <w:t>ben esprime</w:t>
      </w:r>
      <w:r w:rsidR="004E650E" w:rsidRPr="00F752AA">
        <w:rPr>
          <w:rFonts w:cstheme="minorHAnsi"/>
          <w:color w:val="222222"/>
          <w:sz w:val="22"/>
          <w:szCs w:val="22"/>
        </w:rPr>
        <w:t xml:space="preserve"> quale sia l’anima di Gulliver</w:t>
      </w:r>
      <w:r>
        <w:rPr>
          <w:rFonts w:cstheme="minorHAnsi"/>
          <w:color w:val="222222"/>
          <w:sz w:val="22"/>
          <w:szCs w:val="22"/>
        </w:rPr>
        <w:t xml:space="preserve">: una realtà che si muove insieme </w:t>
      </w:r>
      <w:r w:rsidR="000C255A">
        <w:rPr>
          <w:rFonts w:cstheme="minorHAnsi"/>
          <w:color w:val="222222"/>
          <w:sz w:val="22"/>
          <w:szCs w:val="22"/>
        </w:rPr>
        <w:t xml:space="preserve">come un armo, per dirla alla Giorgio </w:t>
      </w:r>
      <w:proofErr w:type="spellStart"/>
      <w:r w:rsidR="000C255A">
        <w:rPr>
          <w:rFonts w:cstheme="minorHAnsi"/>
          <w:color w:val="222222"/>
          <w:sz w:val="22"/>
          <w:szCs w:val="22"/>
        </w:rPr>
        <w:t>Stabilini</w:t>
      </w:r>
      <w:proofErr w:type="spellEnd"/>
      <w:r w:rsidR="000C255A">
        <w:rPr>
          <w:rFonts w:cstheme="minorHAnsi"/>
          <w:color w:val="222222"/>
          <w:sz w:val="22"/>
          <w:szCs w:val="22"/>
        </w:rPr>
        <w:t xml:space="preserve">, </w:t>
      </w:r>
      <w:r w:rsidR="004E650E" w:rsidRPr="00F752AA">
        <w:rPr>
          <w:rFonts w:cstheme="minorHAnsi"/>
          <w:color w:val="222222"/>
          <w:sz w:val="22"/>
          <w:szCs w:val="22"/>
        </w:rPr>
        <w:t xml:space="preserve">per </w:t>
      </w:r>
      <w:r w:rsidR="000C255A" w:rsidRPr="00F752AA">
        <w:rPr>
          <w:rFonts w:cstheme="minorHAnsi"/>
          <w:color w:val="222222"/>
          <w:sz w:val="22"/>
          <w:szCs w:val="22"/>
        </w:rPr>
        <w:t xml:space="preserve">sostenere </w:t>
      </w:r>
      <w:r w:rsidR="000C255A">
        <w:rPr>
          <w:rFonts w:cstheme="minorHAnsi"/>
          <w:color w:val="222222"/>
          <w:sz w:val="22"/>
          <w:szCs w:val="22"/>
        </w:rPr>
        <w:t>donne e</w:t>
      </w:r>
      <w:r>
        <w:rPr>
          <w:rFonts w:cstheme="minorHAnsi"/>
          <w:color w:val="222222"/>
          <w:sz w:val="22"/>
          <w:szCs w:val="22"/>
        </w:rPr>
        <w:t xml:space="preserve"> uomini in condizioni di fragilità</w:t>
      </w:r>
      <w:r w:rsidR="000C255A">
        <w:rPr>
          <w:rFonts w:cstheme="minorHAnsi"/>
          <w:color w:val="222222"/>
          <w:sz w:val="22"/>
          <w:szCs w:val="22"/>
        </w:rPr>
        <w:t xml:space="preserve"> e di disagio</w:t>
      </w:r>
      <w:r>
        <w:rPr>
          <w:rFonts w:cstheme="minorHAnsi"/>
          <w:color w:val="222222"/>
          <w:sz w:val="22"/>
          <w:szCs w:val="22"/>
        </w:rPr>
        <w:t>. Ovunque si trovino”.</w:t>
      </w:r>
      <w:r w:rsidR="004E650E" w:rsidRPr="00F752AA">
        <w:rPr>
          <w:rFonts w:cstheme="minorHAnsi"/>
          <w:color w:val="222222"/>
          <w:sz w:val="22"/>
          <w:szCs w:val="22"/>
        </w:rPr>
        <w:t xml:space="preserve"> </w:t>
      </w:r>
    </w:p>
    <w:p w14:paraId="3E8811AF" w14:textId="77777777" w:rsidR="004E650E" w:rsidRPr="00F752AA" w:rsidRDefault="004E650E" w:rsidP="00D62A53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</w:p>
    <w:p w14:paraId="4710B03B" w14:textId="7273DB92" w:rsidR="00123553" w:rsidRPr="007437B9" w:rsidRDefault="00123553" w:rsidP="00D62A53">
      <w:pPr>
        <w:spacing w:line="276" w:lineRule="auto"/>
        <w:jc w:val="both"/>
        <w:rPr>
          <w:rFonts w:cstheme="minorHAnsi"/>
          <w:b/>
          <w:color w:val="222222"/>
          <w:sz w:val="22"/>
          <w:szCs w:val="22"/>
        </w:rPr>
      </w:pPr>
      <w:r w:rsidRPr="007437B9">
        <w:rPr>
          <w:rFonts w:cstheme="minorHAnsi"/>
          <w:b/>
          <w:color w:val="222222"/>
          <w:sz w:val="22"/>
          <w:szCs w:val="22"/>
        </w:rPr>
        <w:t>IL PRECEDENTE</w:t>
      </w:r>
    </w:p>
    <w:p w14:paraId="61BB70EA" w14:textId="31E5BBDA" w:rsidR="00123553" w:rsidRPr="00F752AA" w:rsidRDefault="00123553" w:rsidP="00D62A53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  <w:r w:rsidRPr="00F752AA">
        <w:rPr>
          <w:rFonts w:cstheme="minorHAnsi"/>
          <w:color w:val="222222"/>
          <w:sz w:val="22"/>
          <w:szCs w:val="22"/>
        </w:rPr>
        <w:t>Per il Gulliver non è</w:t>
      </w:r>
      <w:r w:rsidR="007437B9">
        <w:rPr>
          <w:rFonts w:cstheme="minorHAnsi"/>
          <w:color w:val="222222"/>
          <w:sz w:val="22"/>
          <w:szCs w:val="22"/>
        </w:rPr>
        <w:t xml:space="preserve"> la prima volta in cui apre</w:t>
      </w:r>
      <w:r w:rsidRPr="00F752AA">
        <w:rPr>
          <w:rFonts w:cstheme="minorHAnsi"/>
          <w:color w:val="222222"/>
          <w:sz w:val="22"/>
          <w:szCs w:val="22"/>
        </w:rPr>
        <w:t xml:space="preserve"> le porte di casa propria per accogliere. Nel 2011, infatti, sempre alla Cascina Tagliata, erano stati </w:t>
      </w:r>
      <w:r w:rsidR="007437B9" w:rsidRPr="00F752AA">
        <w:rPr>
          <w:rFonts w:cstheme="minorHAnsi"/>
          <w:color w:val="222222"/>
          <w:sz w:val="22"/>
          <w:szCs w:val="22"/>
        </w:rPr>
        <w:t>ospitati</w:t>
      </w:r>
      <w:r w:rsidRPr="00F752AA">
        <w:rPr>
          <w:rFonts w:cstheme="minorHAnsi"/>
          <w:color w:val="222222"/>
          <w:sz w:val="22"/>
          <w:szCs w:val="22"/>
        </w:rPr>
        <w:t xml:space="preserve"> 22 profughi provenienti dalla Libia. </w:t>
      </w:r>
    </w:p>
    <w:p w14:paraId="53619E98" w14:textId="77777777" w:rsidR="00123553" w:rsidRPr="00F752AA" w:rsidRDefault="00123553" w:rsidP="00D62A53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</w:p>
    <w:p w14:paraId="4403A565" w14:textId="77777777" w:rsidR="007437B9" w:rsidRPr="00F752AA" w:rsidRDefault="007437B9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</w:p>
    <w:p w14:paraId="44C5D6D9" w14:textId="16EDCE91" w:rsidR="004968B2" w:rsidRPr="00F752AA" w:rsidRDefault="004968B2" w:rsidP="00D62A5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</w:p>
    <w:p w14:paraId="4E680A1E" w14:textId="653A64A2" w:rsidR="007124B7" w:rsidRPr="00F752AA" w:rsidRDefault="00F752AA" w:rsidP="00D62A53">
      <w:pPr>
        <w:spacing w:line="276" w:lineRule="auto"/>
        <w:jc w:val="both"/>
        <w:rPr>
          <w:rFonts w:cstheme="minorHAnsi"/>
          <w:sz w:val="22"/>
          <w:szCs w:val="22"/>
        </w:rPr>
      </w:pPr>
      <w:r w:rsidRPr="00F752AA">
        <w:rPr>
          <w:rFonts w:cstheme="minorHAnsi"/>
          <w:sz w:val="22"/>
          <w:szCs w:val="22"/>
        </w:rPr>
        <w:t>Varese, 8 marzo 2022</w:t>
      </w:r>
    </w:p>
    <w:p w14:paraId="605C65E9" w14:textId="77777777" w:rsidR="00410678" w:rsidRPr="00F752AA" w:rsidRDefault="00410678" w:rsidP="00F752AA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7CD8C" w14:textId="77777777" w:rsidR="000113FC" w:rsidRDefault="000113FC" w:rsidP="00205ADC">
      <w:r>
        <w:separator/>
      </w:r>
    </w:p>
  </w:endnote>
  <w:endnote w:type="continuationSeparator" w:id="0">
    <w:p w14:paraId="1A5996AA" w14:textId="77777777" w:rsidR="000113FC" w:rsidRDefault="000113FC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019EB" w14:textId="77777777" w:rsidR="000113FC" w:rsidRDefault="000113FC" w:rsidP="00205ADC">
      <w:r>
        <w:separator/>
      </w:r>
    </w:p>
  </w:footnote>
  <w:footnote w:type="continuationSeparator" w:id="0">
    <w:p w14:paraId="73FB36D3" w14:textId="77777777" w:rsidR="000113FC" w:rsidRDefault="000113FC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13FC"/>
    <w:rsid w:val="00016489"/>
    <w:rsid w:val="000212A4"/>
    <w:rsid w:val="00054977"/>
    <w:rsid w:val="00057F70"/>
    <w:rsid w:val="00073221"/>
    <w:rsid w:val="0009713C"/>
    <w:rsid w:val="000A4237"/>
    <w:rsid w:val="000B3EA8"/>
    <w:rsid w:val="000C255A"/>
    <w:rsid w:val="000C43CD"/>
    <w:rsid w:val="000D1B54"/>
    <w:rsid w:val="000E6195"/>
    <w:rsid w:val="00102E34"/>
    <w:rsid w:val="00111118"/>
    <w:rsid w:val="0011189D"/>
    <w:rsid w:val="001179D1"/>
    <w:rsid w:val="00123553"/>
    <w:rsid w:val="00142D39"/>
    <w:rsid w:val="001722FA"/>
    <w:rsid w:val="001775D9"/>
    <w:rsid w:val="001A036B"/>
    <w:rsid w:val="001A05A0"/>
    <w:rsid w:val="001A0C0E"/>
    <w:rsid w:val="001A66E6"/>
    <w:rsid w:val="001B78BD"/>
    <w:rsid w:val="001D3F91"/>
    <w:rsid w:val="001D47C9"/>
    <w:rsid w:val="001E2AD1"/>
    <w:rsid w:val="001F43BB"/>
    <w:rsid w:val="00202677"/>
    <w:rsid w:val="00204891"/>
    <w:rsid w:val="00205ADC"/>
    <w:rsid w:val="00223827"/>
    <w:rsid w:val="002307D8"/>
    <w:rsid w:val="00244F01"/>
    <w:rsid w:val="00255C87"/>
    <w:rsid w:val="002658CA"/>
    <w:rsid w:val="00267BFB"/>
    <w:rsid w:val="00297FD2"/>
    <w:rsid w:val="002A2FE9"/>
    <w:rsid w:val="002A5065"/>
    <w:rsid w:val="002B06FC"/>
    <w:rsid w:val="002B22CA"/>
    <w:rsid w:val="002B50F8"/>
    <w:rsid w:val="002D669F"/>
    <w:rsid w:val="002E7161"/>
    <w:rsid w:val="002F5CEF"/>
    <w:rsid w:val="002F5E32"/>
    <w:rsid w:val="00302CF6"/>
    <w:rsid w:val="00331E1E"/>
    <w:rsid w:val="00345ACE"/>
    <w:rsid w:val="00357F82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2122C"/>
    <w:rsid w:val="00461D3F"/>
    <w:rsid w:val="00472428"/>
    <w:rsid w:val="004916DC"/>
    <w:rsid w:val="004968B2"/>
    <w:rsid w:val="004A125E"/>
    <w:rsid w:val="004C03FA"/>
    <w:rsid w:val="004D5427"/>
    <w:rsid w:val="004E2893"/>
    <w:rsid w:val="004E5701"/>
    <w:rsid w:val="004E650E"/>
    <w:rsid w:val="00505959"/>
    <w:rsid w:val="005115E3"/>
    <w:rsid w:val="00530CF4"/>
    <w:rsid w:val="00537E4F"/>
    <w:rsid w:val="00584A43"/>
    <w:rsid w:val="00585867"/>
    <w:rsid w:val="00587220"/>
    <w:rsid w:val="00587BA8"/>
    <w:rsid w:val="005A49AC"/>
    <w:rsid w:val="005B28D1"/>
    <w:rsid w:val="005C6E64"/>
    <w:rsid w:val="005D040B"/>
    <w:rsid w:val="005D79F0"/>
    <w:rsid w:val="005E0827"/>
    <w:rsid w:val="005E6035"/>
    <w:rsid w:val="005E6A15"/>
    <w:rsid w:val="00602526"/>
    <w:rsid w:val="00613374"/>
    <w:rsid w:val="00622E72"/>
    <w:rsid w:val="00623835"/>
    <w:rsid w:val="00642BF4"/>
    <w:rsid w:val="00643D61"/>
    <w:rsid w:val="00674C8F"/>
    <w:rsid w:val="00675B3B"/>
    <w:rsid w:val="00676664"/>
    <w:rsid w:val="00683E74"/>
    <w:rsid w:val="006C39B5"/>
    <w:rsid w:val="006D66E8"/>
    <w:rsid w:val="006F496C"/>
    <w:rsid w:val="006F77DD"/>
    <w:rsid w:val="007124B7"/>
    <w:rsid w:val="00712C45"/>
    <w:rsid w:val="00714194"/>
    <w:rsid w:val="00724868"/>
    <w:rsid w:val="007437B9"/>
    <w:rsid w:val="007730D3"/>
    <w:rsid w:val="0077531D"/>
    <w:rsid w:val="00787D6F"/>
    <w:rsid w:val="007908B0"/>
    <w:rsid w:val="007927CA"/>
    <w:rsid w:val="00795516"/>
    <w:rsid w:val="007B5E82"/>
    <w:rsid w:val="007C202B"/>
    <w:rsid w:val="007C2181"/>
    <w:rsid w:val="00801D6D"/>
    <w:rsid w:val="008040B6"/>
    <w:rsid w:val="00814025"/>
    <w:rsid w:val="00842466"/>
    <w:rsid w:val="00850065"/>
    <w:rsid w:val="00850CFE"/>
    <w:rsid w:val="0085204E"/>
    <w:rsid w:val="00877A8F"/>
    <w:rsid w:val="008810F2"/>
    <w:rsid w:val="00887D22"/>
    <w:rsid w:val="008928F0"/>
    <w:rsid w:val="00894B24"/>
    <w:rsid w:val="00896321"/>
    <w:rsid w:val="008976D2"/>
    <w:rsid w:val="008A792D"/>
    <w:rsid w:val="008B0753"/>
    <w:rsid w:val="008B71D2"/>
    <w:rsid w:val="008D35B7"/>
    <w:rsid w:val="008E5AA4"/>
    <w:rsid w:val="008E687D"/>
    <w:rsid w:val="008F17FD"/>
    <w:rsid w:val="008F1CDB"/>
    <w:rsid w:val="00914C80"/>
    <w:rsid w:val="00926E73"/>
    <w:rsid w:val="00946633"/>
    <w:rsid w:val="00962122"/>
    <w:rsid w:val="009A137A"/>
    <w:rsid w:val="009A2A1A"/>
    <w:rsid w:val="009B3E7D"/>
    <w:rsid w:val="009B7B32"/>
    <w:rsid w:val="009C7ECC"/>
    <w:rsid w:val="009E006A"/>
    <w:rsid w:val="009F372D"/>
    <w:rsid w:val="00A17838"/>
    <w:rsid w:val="00A26E28"/>
    <w:rsid w:val="00A359B8"/>
    <w:rsid w:val="00A43C2D"/>
    <w:rsid w:val="00A548E1"/>
    <w:rsid w:val="00A56665"/>
    <w:rsid w:val="00A6743D"/>
    <w:rsid w:val="00A832FB"/>
    <w:rsid w:val="00A87AB4"/>
    <w:rsid w:val="00AD0C32"/>
    <w:rsid w:val="00AD6F79"/>
    <w:rsid w:val="00AE2A69"/>
    <w:rsid w:val="00AE2D06"/>
    <w:rsid w:val="00B30737"/>
    <w:rsid w:val="00B34BB3"/>
    <w:rsid w:val="00B37E89"/>
    <w:rsid w:val="00B40B3D"/>
    <w:rsid w:val="00B42B1D"/>
    <w:rsid w:val="00B43DA7"/>
    <w:rsid w:val="00B51622"/>
    <w:rsid w:val="00B749C1"/>
    <w:rsid w:val="00B84656"/>
    <w:rsid w:val="00BF2728"/>
    <w:rsid w:val="00C13C3B"/>
    <w:rsid w:val="00C21352"/>
    <w:rsid w:val="00C21D75"/>
    <w:rsid w:val="00C23FDE"/>
    <w:rsid w:val="00C319B8"/>
    <w:rsid w:val="00C43A7E"/>
    <w:rsid w:val="00C57470"/>
    <w:rsid w:val="00C57E4A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5127"/>
    <w:rsid w:val="00D35EBD"/>
    <w:rsid w:val="00D61536"/>
    <w:rsid w:val="00D62A53"/>
    <w:rsid w:val="00D7234E"/>
    <w:rsid w:val="00D80F9E"/>
    <w:rsid w:val="00D92FA6"/>
    <w:rsid w:val="00DC285E"/>
    <w:rsid w:val="00DC4C53"/>
    <w:rsid w:val="00DD2F70"/>
    <w:rsid w:val="00DE1802"/>
    <w:rsid w:val="00E06AE3"/>
    <w:rsid w:val="00E06B0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71"/>
    <w:rsid w:val="00E633DC"/>
    <w:rsid w:val="00E77855"/>
    <w:rsid w:val="00E93C51"/>
    <w:rsid w:val="00EA2F45"/>
    <w:rsid w:val="00EB2758"/>
    <w:rsid w:val="00EB68DC"/>
    <w:rsid w:val="00EB69C0"/>
    <w:rsid w:val="00EB6EE7"/>
    <w:rsid w:val="00ED517B"/>
    <w:rsid w:val="00EF0E03"/>
    <w:rsid w:val="00EF7332"/>
    <w:rsid w:val="00F0750F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752AA"/>
    <w:rsid w:val="00F9122A"/>
    <w:rsid w:val="00FA2124"/>
    <w:rsid w:val="00FA6310"/>
    <w:rsid w:val="00FB5F8D"/>
    <w:rsid w:val="00FC66D1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4DD33-8D84-4744-9F91-230BD58EC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7</cp:revision>
  <cp:lastPrinted>2021-07-22T07:59:00Z</cp:lastPrinted>
  <dcterms:created xsi:type="dcterms:W3CDTF">2022-03-08T12:01:00Z</dcterms:created>
  <dcterms:modified xsi:type="dcterms:W3CDTF">2022-03-09T11:07:00Z</dcterms:modified>
</cp:coreProperties>
</file>