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166E0EFA" w14:textId="7EBC7A2E" w:rsidR="008F17FD" w:rsidRPr="008810F2" w:rsidRDefault="008F17F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  <w:r w:rsidRPr="008810F2">
        <w:rPr>
          <w:rFonts w:cstheme="minorHAnsi"/>
          <w:b/>
          <w:noProof/>
          <w:u w:val="single"/>
        </w:rPr>
        <w:t>COMUNICATO STAMPA</w:t>
      </w:r>
    </w:p>
    <w:p w14:paraId="1FA844B4" w14:textId="77777777" w:rsidR="008F17FD" w:rsidRPr="008810F2" w:rsidRDefault="008F17FD" w:rsidP="00CE2F48">
      <w:pPr>
        <w:spacing w:line="276" w:lineRule="auto"/>
        <w:jc w:val="center"/>
        <w:rPr>
          <w:rFonts w:cstheme="minorHAnsi"/>
          <w:b/>
          <w:noProof/>
          <w:u w:val="single"/>
        </w:rPr>
      </w:pPr>
    </w:p>
    <w:p w14:paraId="1E9BB8AC" w14:textId="0DD4F56F" w:rsidR="00297FD2" w:rsidRDefault="00D22558" w:rsidP="00297FD2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b/>
          <w:color w:val="333333"/>
          <w:sz w:val="36"/>
          <w:szCs w:val="36"/>
        </w:rPr>
        <w:t>Le Istituzioni di Varese alla Cascina Tagliata</w:t>
      </w:r>
    </w:p>
    <w:p w14:paraId="6FC76DEB" w14:textId="77777777" w:rsidR="00724868" w:rsidRDefault="00724868" w:rsidP="00297FD2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b/>
          <w:color w:val="333333"/>
          <w:sz w:val="36"/>
          <w:szCs w:val="36"/>
        </w:rPr>
        <w:t xml:space="preserve"> </w:t>
      </w:r>
    </w:p>
    <w:p w14:paraId="0DC1CE3F" w14:textId="46C2DDAA" w:rsidR="00344B9C" w:rsidRDefault="00D22558" w:rsidP="00F57A5F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i/>
          <w:color w:val="333333"/>
          <w:sz w:val="28"/>
          <w:szCs w:val="28"/>
        </w:rPr>
      </w:pPr>
      <w:r>
        <w:rPr>
          <w:rFonts w:ascii="Calibri" w:hAnsi="Calibri" w:cs="Calibri"/>
          <w:i/>
          <w:color w:val="333333"/>
          <w:sz w:val="28"/>
          <w:szCs w:val="28"/>
        </w:rPr>
        <w:t>I</w:t>
      </w:r>
      <w:r w:rsidRPr="00D22558">
        <w:rPr>
          <w:rFonts w:ascii="Calibri" w:hAnsi="Calibri" w:cs="Calibri"/>
          <w:i/>
          <w:color w:val="333333"/>
          <w:sz w:val="28"/>
          <w:szCs w:val="28"/>
        </w:rPr>
        <w:t xml:space="preserve"> rappresentanti delle Istituzioni di Varese hanno </w:t>
      </w:r>
      <w:r w:rsidR="00D307C1">
        <w:rPr>
          <w:rFonts w:ascii="Calibri" w:hAnsi="Calibri" w:cs="Calibri"/>
          <w:i/>
          <w:color w:val="333333"/>
          <w:sz w:val="28"/>
          <w:szCs w:val="28"/>
        </w:rPr>
        <w:t>fatto visita alle</w:t>
      </w:r>
      <w:r w:rsidRPr="00D22558">
        <w:rPr>
          <w:rFonts w:ascii="Calibri" w:hAnsi="Calibri" w:cs="Calibri"/>
          <w:i/>
          <w:color w:val="333333"/>
          <w:sz w:val="28"/>
          <w:szCs w:val="28"/>
        </w:rPr>
        <w:t xml:space="preserve"> 13 persone ucraine acc</w:t>
      </w:r>
      <w:r>
        <w:rPr>
          <w:rFonts w:ascii="Calibri" w:hAnsi="Calibri" w:cs="Calibri"/>
          <w:i/>
          <w:color w:val="333333"/>
          <w:sz w:val="28"/>
          <w:szCs w:val="28"/>
        </w:rPr>
        <w:t>olte</w:t>
      </w:r>
      <w:r w:rsidR="00D307C1">
        <w:rPr>
          <w:rFonts w:ascii="Calibri" w:hAnsi="Calibri" w:cs="Calibri"/>
          <w:i/>
          <w:color w:val="333333"/>
          <w:sz w:val="28"/>
          <w:szCs w:val="28"/>
        </w:rPr>
        <w:t xml:space="preserve"> dal Centro Gulliver</w:t>
      </w:r>
      <w:r>
        <w:rPr>
          <w:rFonts w:ascii="Calibri" w:hAnsi="Calibri" w:cs="Calibri"/>
          <w:i/>
          <w:color w:val="333333"/>
          <w:sz w:val="28"/>
          <w:szCs w:val="28"/>
        </w:rPr>
        <w:t xml:space="preserve"> presso la Cascina Tagliata</w:t>
      </w:r>
    </w:p>
    <w:p w14:paraId="30C96035" w14:textId="387C9657" w:rsidR="00E86949" w:rsidRDefault="00E86949" w:rsidP="00F57A5F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i/>
          <w:color w:val="333333"/>
          <w:sz w:val="28"/>
          <w:szCs w:val="28"/>
        </w:rPr>
      </w:pPr>
    </w:p>
    <w:p w14:paraId="64036D0B" w14:textId="503F7215" w:rsidR="00D22558" w:rsidRDefault="00D22558" w:rsidP="00D307C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</w:rPr>
      </w:pPr>
      <w:r w:rsidRPr="00993FF5">
        <w:rPr>
          <w:rFonts w:asciiTheme="minorHAnsi" w:hAnsiTheme="minorHAnsi" w:cstheme="minorHAnsi"/>
          <w:color w:val="333333"/>
        </w:rPr>
        <w:t xml:space="preserve">Questa mattina i rappresentanti delle Istituzioni di Varese - </w:t>
      </w:r>
      <w:r w:rsidR="00BC4B51" w:rsidRPr="00993FF5">
        <w:rPr>
          <w:rFonts w:asciiTheme="minorHAnsi" w:hAnsiTheme="minorHAnsi" w:cstheme="minorHAnsi"/>
          <w:color w:val="333333"/>
        </w:rPr>
        <w:t xml:space="preserve">il </w:t>
      </w:r>
      <w:r w:rsidR="00BC4B51" w:rsidRPr="00431881">
        <w:rPr>
          <w:rFonts w:asciiTheme="minorHAnsi" w:hAnsiTheme="minorHAnsi" w:cstheme="minorHAnsi"/>
          <w:b/>
          <w:color w:val="333333"/>
        </w:rPr>
        <w:t>Prefetto</w:t>
      </w:r>
      <w:r w:rsidR="00BC4B51" w:rsidRPr="00993FF5">
        <w:rPr>
          <w:rFonts w:asciiTheme="minorHAnsi" w:hAnsiTheme="minorHAnsi" w:cstheme="minorHAnsi"/>
          <w:color w:val="333333"/>
        </w:rPr>
        <w:t xml:space="preserve"> Dott. Salvatore Rosario Pasquariello</w:t>
      </w:r>
      <w:r w:rsidR="00BC4B51">
        <w:rPr>
          <w:rFonts w:asciiTheme="minorHAnsi" w:hAnsiTheme="minorHAnsi" w:cstheme="minorHAnsi"/>
          <w:color w:val="333333"/>
        </w:rPr>
        <w:t>,</w:t>
      </w:r>
      <w:r w:rsidR="00BC4B51" w:rsidRPr="00993FF5">
        <w:rPr>
          <w:rFonts w:asciiTheme="minorHAnsi" w:hAnsiTheme="minorHAnsi" w:cstheme="minorHAnsi"/>
          <w:color w:val="333333"/>
        </w:rPr>
        <w:t xml:space="preserve"> </w:t>
      </w:r>
      <w:r w:rsidRPr="00993FF5">
        <w:rPr>
          <w:rFonts w:asciiTheme="minorHAnsi" w:hAnsiTheme="minorHAnsi" w:cstheme="minorHAnsi"/>
          <w:color w:val="333333"/>
        </w:rPr>
        <w:t xml:space="preserve">il </w:t>
      </w:r>
      <w:r w:rsidRPr="00431881">
        <w:rPr>
          <w:rFonts w:asciiTheme="minorHAnsi" w:hAnsiTheme="minorHAnsi" w:cstheme="minorHAnsi"/>
          <w:b/>
          <w:color w:val="333333"/>
        </w:rPr>
        <w:t>Sindaco</w:t>
      </w:r>
      <w:r w:rsidRPr="00993FF5">
        <w:rPr>
          <w:rFonts w:asciiTheme="minorHAnsi" w:hAnsiTheme="minorHAnsi" w:cstheme="minorHAnsi"/>
          <w:color w:val="333333"/>
        </w:rPr>
        <w:t xml:space="preserve"> Avv. Davide </w:t>
      </w:r>
      <w:proofErr w:type="spellStart"/>
      <w:r w:rsidR="0068562C" w:rsidRPr="00993FF5">
        <w:rPr>
          <w:rFonts w:asciiTheme="minorHAnsi" w:hAnsiTheme="minorHAnsi" w:cstheme="minorHAnsi"/>
          <w:color w:val="333333"/>
        </w:rPr>
        <w:t>Galimberti</w:t>
      </w:r>
      <w:proofErr w:type="spellEnd"/>
      <w:r w:rsidR="0068562C" w:rsidRPr="00993FF5">
        <w:rPr>
          <w:rFonts w:asciiTheme="minorHAnsi" w:hAnsiTheme="minorHAnsi" w:cstheme="minorHAnsi"/>
          <w:color w:val="333333"/>
        </w:rPr>
        <w:t>, l’</w:t>
      </w:r>
      <w:r w:rsidR="0068562C" w:rsidRPr="0068562C">
        <w:rPr>
          <w:rFonts w:asciiTheme="minorHAnsi" w:hAnsiTheme="minorHAnsi" w:cstheme="minorHAnsi"/>
          <w:b/>
          <w:color w:val="333333"/>
        </w:rPr>
        <w:t>Assessore</w:t>
      </w:r>
      <w:r w:rsidRPr="00431881">
        <w:rPr>
          <w:rFonts w:asciiTheme="minorHAnsi" w:hAnsiTheme="minorHAnsi" w:cstheme="minorHAnsi"/>
          <w:b/>
          <w:color w:val="333333"/>
        </w:rPr>
        <w:t xml:space="preserve"> ai Servizi</w:t>
      </w:r>
      <w:r w:rsidR="001342EA" w:rsidRPr="00431881">
        <w:rPr>
          <w:rFonts w:asciiTheme="minorHAnsi" w:hAnsiTheme="minorHAnsi" w:cstheme="minorHAnsi"/>
          <w:b/>
          <w:color w:val="333333"/>
        </w:rPr>
        <w:t xml:space="preserve"> Sociali</w:t>
      </w:r>
      <w:r w:rsidR="001342EA">
        <w:rPr>
          <w:rFonts w:asciiTheme="minorHAnsi" w:hAnsiTheme="minorHAnsi" w:cstheme="minorHAnsi"/>
          <w:color w:val="333333"/>
        </w:rPr>
        <w:t xml:space="preserve"> Dott. Roberto Molinari</w:t>
      </w:r>
      <w:r w:rsidRPr="00993FF5">
        <w:rPr>
          <w:rFonts w:asciiTheme="minorHAnsi" w:hAnsiTheme="minorHAnsi" w:cstheme="minorHAnsi"/>
          <w:color w:val="333333"/>
        </w:rPr>
        <w:t xml:space="preserve"> </w:t>
      </w:r>
      <w:r w:rsidR="001342EA">
        <w:rPr>
          <w:rFonts w:asciiTheme="minorHAnsi" w:hAnsiTheme="minorHAnsi" w:cstheme="minorHAnsi"/>
          <w:color w:val="333333"/>
        </w:rPr>
        <w:t xml:space="preserve">e </w:t>
      </w:r>
      <w:r w:rsidRPr="00993FF5">
        <w:rPr>
          <w:rFonts w:asciiTheme="minorHAnsi" w:hAnsiTheme="minorHAnsi" w:cstheme="minorHAnsi"/>
          <w:color w:val="333333"/>
        </w:rPr>
        <w:t xml:space="preserve">il </w:t>
      </w:r>
      <w:r w:rsidRPr="00431881">
        <w:rPr>
          <w:rFonts w:asciiTheme="minorHAnsi" w:hAnsiTheme="minorHAnsi" w:cstheme="minorHAnsi"/>
          <w:b/>
          <w:color w:val="333333"/>
        </w:rPr>
        <w:t>Presidente del Parco del Campo dei Fiori</w:t>
      </w:r>
      <w:r w:rsidRPr="00993FF5">
        <w:rPr>
          <w:rFonts w:asciiTheme="minorHAnsi" w:hAnsiTheme="minorHAnsi" w:cstheme="minorHAnsi"/>
          <w:color w:val="333333"/>
        </w:rPr>
        <w:t xml:space="preserve"> Arch. Giuseppe Barra </w:t>
      </w:r>
      <w:r w:rsidR="00431881">
        <w:rPr>
          <w:rFonts w:asciiTheme="minorHAnsi" w:hAnsiTheme="minorHAnsi" w:cstheme="minorHAnsi"/>
          <w:color w:val="333333"/>
        </w:rPr>
        <w:t>–</w:t>
      </w:r>
      <w:r w:rsidRPr="00993FF5">
        <w:rPr>
          <w:rFonts w:asciiTheme="minorHAnsi" w:hAnsiTheme="minorHAnsi" w:cstheme="minorHAnsi"/>
          <w:color w:val="333333"/>
        </w:rPr>
        <w:t xml:space="preserve"> </w:t>
      </w:r>
      <w:r w:rsidR="00431881">
        <w:rPr>
          <w:rFonts w:asciiTheme="minorHAnsi" w:hAnsiTheme="minorHAnsi" w:cstheme="minorHAnsi"/>
          <w:color w:val="333333"/>
        </w:rPr>
        <w:t xml:space="preserve"> </w:t>
      </w:r>
      <w:r w:rsidR="0068562C">
        <w:rPr>
          <w:rFonts w:asciiTheme="minorHAnsi" w:hAnsiTheme="minorHAnsi" w:cstheme="minorHAnsi"/>
          <w:color w:val="333333"/>
        </w:rPr>
        <w:t xml:space="preserve">hanno </w:t>
      </w:r>
      <w:r w:rsidR="0068562C" w:rsidRPr="00993FF5">
        <w:rPr>
          <w:rFonts w:asciiTheme="minorHAnsi" w:hAnsiTheme="minorHAnsi" w:cstheme="minorHAnsi"/>
          <w:color w:val="333333"/>
        </w:rPr>
        <w:t>conosciuto</w:t>
      </w:r>
      <w:r w:rsidRPr="00993FF5">
        <w:rPr>
          <w:rFonts w:asciiTheme="minorHAnsi" w:hAnsiTheme="minorHAnsi" w:cstheme="minorHAnsi"/>
          <w:color w:val="333333"/>
        </w:rPr>
        <w:t xml:space="preserve"> le 13 persone ucraine accolte dal Gulliver dallo </w:t>
      </w:r>
      <w:r w:rsidR="00D307C1" w:rsidRPr="00993FF5">
        <w:rPr>
          <w:rFonts w:asciiTheme="minorHAnsi" w:hAnsiTheme="minorHAnsi" w:cstheme="minorHAnsi"/>
          <w:color w:val="333333"/>
        </w:rPr>
        <w:t>scorso</w:t>
      </w:r>
      <w:r w:rsidRPr="00993FF5">
        <w:rPr>
          <w:rFonts w:asciiTheme="minorHAnsi" w:hAnsiTheme="minorHAnsi" w:cstheme="minorHAnsi"/>
          <w:color w:val="333333"/>
        </w:rPr>
        <w:t xml:space="preserve"> 11 </w:t>
      </w:r>
      <w:r w:rsidR="00D307C1" w:rsidRPr="00993FF5">
        <w:rPr>
          <w:rFonts w:asciiTheme="minorHAnsi" w:hAnsiTheme="minorHAnsi" w:cstheme="minorHAnsi"/>
          <w:color w:val="333333"/>
        </w:rPr>
        <w:t>marzo presso</w:t>
      </w:r>
      <w:r w:rsidRPr="00993FF5">
        <w:rPr>
          <w:rFonts w:asciiTheme="minorHAnsi" w:hAnsiTheme="minorHAnsi" w:cstheme="minorHAnsi"/>
          <w:color w:val="333333"/>
        </w:rPr>
        <w:t xml:space="preserve"> la Cascina Tagliata, la struttura </w:t>
      </w:r>
      <w:r w:rsidR="00D307C1" w:rsidRPr="00993FF5">
        <w:rPr>
          <w:rFonts w:asciiTheme="minorHAnsi" w:hAnsiTheme="minorHAnsi" w:cstheme="minorHAnsi"/>
          <w:color w:val="333333"/>
        </w:rPr>
        <w:t xml:space="preserve">di proprietà del </w:t>
      </w:r>
      <w:r w:rsidR="001342EA">
        <w:rPr>
          <w:rFonts w:asciiTheme="minorHAnsi" w:hAnsiTheme="minorHAnsi" w:cstheme="minorHAnsi"/>
          <w:color w:val="333333"/>
        </w:rPr>
        <w:t>C</w:t>
      </w:r>
      <w:r w:rsidR="00D307C1" w:rsidRPr="00993FF5">
        <w:rPr>
          <w:rFonts w:asciiTheme="minorHAnsi" w:hAnsiTheme="minorHAnsi" w:cstheme="minorHAnsi"/>
          <w:color w:val="333333"/>
        </w:rPr>
        <w:t>entro varesino</w:t>
      </w:r>
      <w:r w:rsidR="00431881">
        <w:rPr>
          <w:rFonts w:asciiTheme="minorHAnsi" w:hAnsiTheme="minorHAnsi" w:cstheme="minorHAnsi"/>
          <w:color w:val="333333"/>
        </w:rPr>
        <w:t>,</w:t>
      </w:r>
      <w:r w:rsidR="00D307C1" w:rsidRPr="00993FF5">
        <w:rPr>
          <w:rFonts w:asciiTheme="minorHAnsi" w:hAnsiTheme="minorHAnsi" w:cstheme="minorHAnsi"/>
          <w:color w:val="333333"/>
        </w:rPr>
        <w:t xml:space="preserve"> sita </w:t>
      </w:r>
      <w:r w:rsidRPr="00993FF5">
        <w:rPr>
          <w:rFonts w:asciiTheme="minorHAnsi" w:hAnsiTheme="minorHAnsi" w:cstheme="minorHAnsi"/>
          <w:color w:val="333333"/>
        </w:rPr>
        <w:t>all’int</w:t>
      </w:r>
      <w:bookmarkStart w:id="0" w:name="_GoBack"/>
      <w:bookmarkEnd w:id="0"/>
      <w:r w:rsidRPr="00993FF5">
        <w:rPr>
          <w:rFonts w:asciiTheme="minorHAnsi" w:hAnsiTheme="minorHAnsi" w:cstheme="minorHAnsi"/>
          <w:color w:val="333333"/>
        </w:rPr>
        <w:t>erno del Parco del Campo dei Fiori.  "Grazie a questa visita ho conosciuto una bella eccellenza di Varese. Per me</w:t>
      </w:r>
      <w:r w:rsidR="00431881">
        <w:rPr>
          <w:rFonts w:asciiTheme="minorHAnsi" w:hAnsiTheme="minorHAnsi" w:cstheme="minorHAnsi"/>
          <w:color w:val="333333"/>
        </w:rPr>
        <w:t>,</w:t>
      </w:r>
      <w:r w:rsidRPr="00993FF5">
        <w:rPr>
          <w:rFonts w:asciiTheme="minorHAnsi" w:hAnsiTheme="minorHAnsi" w:cstheme="minorHAnsi"/>
          <w:color w:val="333333"/>
        </w:rPr>
        <w:t xml:space="preserve"> quando si fa un servizio al prossimo con passione e competenza</w:t>
      </w:r>
      <w:r w:rsidR="00431881">
        <w:rPr>
          <w:rFonts w:asciiTheme="minorHAnsi" w:hAnsiTheme="minorHAnsi" w:cstheme="minorHAnsi"/>
          <w:color w:val="333333"/>
        </w:rPr>
        <w:t>,</w:t>
      </w:r>
      <w:r w:rsidRPr="00993FF5">
        <w:rPr>
          <w:rFonts w:asciiTheme="minorHAnsi" w:hAnsiTheme="minorHAnsi" w:cstheme="minorHAnsi"/>
          <w:color w:val="333333"/>
        </w:rPr>
        <w:t xml:space="preserve"> è sempre un'eccellenza. E Gulliver offre un servizio di grande rilevanza sociale a tutta la comunità". Queste le parole del </w:t>
      </w:r>
      <w:r w:rsidR="00D307C1" w:rsidRPr="00431881">
        <w:rPr>
          <w:rFonts w:asciiTheme="minorHAnsi" w:hAnsiTheme="minorHAnsi" w:cstheme="minorHAnsi"/>
          <w:b/>
          <w:color w:val="333333"/>
        </w:rPr>
        <w:t>Prefetto</w:t>
      </w:r>
      <w:r w:rsidRPr="00431881">
        <w:rPr>
          <w:rFonts w:asciiTheme="minorHAnsi" w:hAnsiTheme="minorHAnsi" w:cstheme="minorHAnsi"/>
          <w:b/>
          <w:color w:val="333333"/>
        </w:rPr>
        <w:t xml:space="preserve"> di Varese</w:t>
      </w:r>
      <w:r w:rsidRPr="00993FF5">
        <w:rPr>
          <w:rFonts w:asciiTheme="minorHAnsi" w:hAnsiTheme="minorHAnsi" w:cstheme="minorHAnsi"/>
          <w:color w:val="333333"/>
        </w:rPr>
        <w:t xml:space="preserve">. </w:t>
      </w:r>
    </w:p>
    <w:p w14:paraId="1944D0F8" w14:textId="77777777" w:rsidR="0068562C" w:rsidRPr="00993FF5" w:rsidRDefault="0068562C" w:rsidP="00D307C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</w:rPr>
      </w:pPr>
    </w:p>
    <w:p w14:paraId="5FD7C155" w14:textId="00118507" w:rsidR="00D22558" w:rsidRDefault="00D307C1" w:rsidP="00D307C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</w:rPr>
      </w:pPr>
      <w:r w:rsidRPr="00993FF5">
        <w:rPr>
          <w:rFonts w:asciiTheme="minorHAnsi" w:hAnsiTheme="minorHAnsi" w:cstheme="minorHAnsi"/>
          <w:color w:val="333333"/>
        </w:rPr>
        <w:t>La visita è stata l’occasione, per Gulliver, per</w:t>
      </w:r>
      <w:r w:rsidR="00D22558" w:rsidRPr="00993FF5">
        <w:rPr>
          <w:rFonts w:asciiTheme="minorHAnsi" w:hAnsiTheme="minorHAnsi" w:cstheme="minorHAnsi"/>
          <w:color w:val="333333"/>
        </w:rPr>
        <w:t xml:space="preserve"> presentare alcuni progetti che </w:t>
      </w:r>
      <w:r w:rsidRPr="00993FF5">
        <w:rPr>
          <w:rFonts w:asciiTheme="minorHAnsi" w:hAnsiTheme="minorHAnsi" w:cstheme="minorHAnsi"/>
          <w:color w:val="333333"/>
        </w:rPr>
        <w:t xml:space="preserve">sono in cantiere. </w:t>
      </w:r>
      <w:r w:rsidR="00D22558" w:rsidRPr="00993FF5">
        <w:rPr>
          <w:rFonts w:asciiTheme="minorHAnsi" w:hAnsiTheme="minorHAnsi" w:cstheme="minorHAnsi"/>
          <w:color w:val="333333"/>
        </w:rPr>
        <w:t>“</w:t>
      </w:r>
      <w:r w:rsidRPr="00993FF5">
        <w:rPr>
          <w:rFonts w:asciiTheme="minorHAnsi" w:hAnsiTheme="minorHAnsi" w:cstheme="minorHAnsi"/>
          <w:color w:val="333333"/>
        </w:rPr>
        <w:t>Abbiamo organizzato</w:t>
      </w:r>
      <w:r w:rsidR="00D22558" w:rsidRPr="00993FF5">
        <w:rPr>
          <w:rFonts w:asciiTheme="minorHAnsi" w:hAnsiTheme="minorHAnsi" w:cstheme="minorHAnsi"/>
          <w:color w:val="333333"/>
        </w:rPr>
        <w:t xml:space="preserve"> un </w:t>
      </w:r>
      <w:r w:rsidRPr="00993FF5">
        <w:rPr>
          <w:rFonts w:asciiTheme="minorHAnsi" w:hAnsiTheme="minorHAnsi" w:cstheme="minorHAnsi"/>
          <w:color w:val="202124"/>
          <w:shd w:val="clear" w:color="auto" w:fill="FFFFFF"/>
        </w:rPr>
        <w:t>percorso di </w:t>
      </w:r>
      <w:r w:rsidRPr="00993FF5">
        <w:rPr>
          <w:rFonts w:asciiTheme="minorHAnsi" w:hAnsiTheme="minorHAnsi" w:cstheme="minorHAnsi"/>
          <w:bCs/>
          <w:color w:val="202124"/>
          <w:shd w:val="clear" w:color="auto" w:fill="FFFFFF"/>
        </w:rPr>
        <w:t>alfabetizzazione</w:t>
      </w:r>
      <w:r w:rsidRPr="00993FF5">
        <w:rPr>
          <w:rFonts w:asciiTheme="minorHAnsi" w:hAnsiTheme="minorHAnsi" w:cstheme="minorHAnsi"/>
          <w:color w:val="202124"/>
          <w:shd w:val="clear" w:color="auto" w:fill="FFFFFF"/>
        </w:rPr>
        <w:t> e di apprendimento della </w:t>
      </w:r>
      <w:r w:rsidRPr="00993FF5">
        <w:rPr>
          <w:rFonts w:asciiTheme="minorHAnsi" w:hAnsiTheme="minorHAnsi" w:cstheme="minorHAnsi"/>
          <w:bCs/>
          <w:color w:val="202124"/>
          <w:shd w:val="clear" w:color="auto" w:fill="FFFFFF"/>
        </w:rPr>
        <w:t xml:space="preserve">lingua italiana per i nostri </w:t>
      </w:r>
      <w:r w:rsidR="001342EA">
        <w:rPr>
          <w:rFonts w:asciiTheme="minorHAnsi" w:hAnsiTheme="minorHAnsi" w:cstheme="minorHAnsi"/>
          <w:bCs/>
          <w:color w:val="202124"/>
          <w:shd w:val="clear" w:color="auto" w:fill="FFFFFF"/>
        </w:rPr>
        <w:t xml:space="preserve">amici </w:t>
      </w:r>
      <w:r w:rsidRPr="00993FF5">
        <w:rPr>
          <w:rFonts w:asciiTheme="minorHAnsi" w:hAnsiTheme="minorHAnsi" w:cstheme="minorHAnsi"/>
          <w:bCs/>
          <w:color w:val="202124"/>
          <w:shd w:val="clear" w:color="auto" w:fill="FFFFFF"/>
        </w:rPr>
        <w:t>ucraini</w:t>
      </w:r>
      <w:r w:rsidR="00D22558" w:rsidRPr="00993FF5">
        <w:rPr>
          <w:rFonts w:asciiTheme="minorHAnsi" w:hAnsiTheme="minorHAnsi" w:cstheme="minorHAnsi"/>
          <w:color w:val="333333"/>
        </w:rPr>
        <w:t xml:space="preserve"> – racconta </w:t>
      </w:r>
      <w:r w:rsidR="00D22558" w:rsidRPr="006A4032">
        <w:rPr>
          <w:rFonts w:asciiTheme="minorHAnsi" w:hAnsiTheme="minorHAnsi" w:cstheme="minorHAnsi"/>
          <w:b/>
          <w:color w:val="333333"/>
        </w:rPr>
        <w:t>Emilio Curtò, il presidente di Gulliver</w:t>
      </w:r>
      <w:r w:rsidR="00D22558" w:rsidRPr="00993FF5">
        <w:rPr>
          <w:rFonts w:asciiTheme="minorHAnsi" w:hAnsiTheme="minorHAnsi" w:cstheme="minorHAnsi"/>
          <w:color w:val="333333"/>
        </w:rPr>
        <w:t xml:space="preserve">. Ci piacerebbe </w:t>
      </w:r>
      <w:r w:rsidRPr="00993FF5">
        <w:rPr>
          <w:rFonts w:asciiTheme="minorHAnsi" w:hAnsiTheme="minorHAnsi" w:cstheme="minorHAnsi"/>
          <w:color w:val="333333"/>
        </w:rPr>
        <w:t>offrire</w:t>
      </w:r>
      <w:r w:rsidR="00D22558" w:rsidRPr="00993FF5">
        <w:rPr>
          <w:rFonts w:asciiTheme="minorHAnsi" w:hAnsiTheme="minorHAnsi" w:cstheme="minorHAnsi"/>
          <w:color w:val="333333"/>
        </w:rPr>
        <w:t xml:space="preserve"> dei corsi di italiano per stranieri, aperti a tutta la </w:t>
      </w:r>
      <w:r w:rsidR="001342EA">
        <w:rPr>
          <w:rFonts w:asciiTheme="minorHAnsi" w:hAnsiTheme="minorHAnsi" w:cstheme="minorHAnsi"/>
          <w:color w:val="333333"/>
        </w:rPr>
        <w:t>comunità, ucraina, in particolare</w:t>
      </w:r>
      <w:r w:rsidR="00F157AB" w:rsidRPr="00993FF5">
        <w:rPr>
          <w:rFonts w:asciiTheme="minorHAnsi" w:hAnsiTheme="minorHAnsi" w:cstheme="minorHAnsi"/>
          <w:color w:val="333333"/>
        </w:rPr>
        <w:t xml:space="preserve">, con l’obiettivo di rilasciare un livello A2. </w:t>
      </w:r>
      <w:r w:rsidR="007317A5" w:rsidRPr="00993FF5">
        <w:rPr>
          <w:rFonts w:asciiTheme="minorHAnsi" w:hAnsiTheme="minorHAnsi" w:cstheme="minorHAnsi"/>
          <w:color w:val="333333"/>
        </w:rPr>
        <w:t xml:space="preserve">Poi abbiamo in mente, per la prossima estate, di organizzare un </w:t>
      </w:r>
      <w:r w:rsidR="007317A5" w:rsidRPr="00431881">
        <w:rPr>
          <w:rFonts w:asciiTheme="minorHAnsi" w:hAnsiTheme="minorHAnsi" w:cstheme="minorHAnsi"/>
          <w:i/>
          <w:color w:val="333333"/>
        </w:rPr>
        <w:t xml:space="preserve">camp </w:t>
      </w:r>
      <w:r w:rsidR="007317A5" w:rsidRPr="00993FF5">
        <w:rPr>
          <w:rFonts w:asciiTheme="minorHAnsi" w:hAnsiTheme="minorHAnsi" w:cstheme="minorHAnsi"/>
          <w:color w:val="333333"/>
        </w:rPr>
        <w:t>all’interno</w:t>
      </w:r>
      <w:r w:rsidR="00F157AB" w:rsidRPr="00993FF5">
        <w:rPr>
          <w:rFonts w:asciiTheme="minorHAnsi" w:hAnsiTheme="minorHAnsi" w:cstheme="minorHAnsi"/>
          <w:color w:val="333333"/>
        </w:rPr>
        <w:t xml:space="preserve"> </w:t>
      </w:r>
      <w:r w:rsidR="007317A5" w:rsidRPr="00993FF5">
        <w:rPr>
          <w:rFonts w:asciiTheme="minorHAnsi" w:hAnsiTheme="minorHAnsi" w:cstheme="minorHAnsi"/>
          <w:color w:val="333333"/>
        </w:rPr>
        <w:t>dei</w:t>
      </w:r>
      <w:r w:rsidR="00F157AB" w:rsidRPr="00993FF5">
        <w:rPr>
          <w:rFonts w:asciiTheme="minorHAnsi" w:hAnsiTheme="minorHAnsi" w:cstheme="minorHAnsi"/>
          <w:color w:val="333333"/>
        </w:rPr>
        <w:t xml:space="preserve"> laboratori didattici che abbiamo alla Cascina </w:t>
      </w:r>
      <w:r w:rsidR="006A4032" w:rsidRPr="00993FF5">
        <w:rPr>
          <w:rFonts w:asciiTheme="minorHAnsi" w:hAnsiTheme="minorHAnsi" w:cstheme="minorHAnsi"/>
          <w:color w:val="333333"/>
        </w:rPr>
        <w:t>Tagliata</w:t>
      </w:r>
      <w:r w:rsidR="00F157AB" w:rsidRPr="00993FF5">
        <w:rPr>
          <w:rFonts w:asciiTheme="minorHAnsi" w:hAnsiTheme="minorHAnsi" w:cstheme="minorHAnsi"/>
          <w:color w:val="333333"/>
        </w:rPr>
        <w:t>. Pensati per i bambini</w:t>
      </w:r>
      <w:r w:rsidR="007317A5" w:rsidRPr="00993FF5">
        <w:rPr>
          <w:rFonts w:asciiTheme="minorHAnsi" w:hAnsiTheme="minorHAnsi" w:cstheme="minorHAnsi"/>
          <w:color w:val="333333"/>
        </w:rPr>
        <w:t xml:space="preserve"> </w:t>
      </w:r>
      <w:r w:rsidR="0079771A" w:rsidRPr="00993FF5">
        <w:rPr>
          <w:rFonts w:asciiTheme="minorHAnsi" w:hAnsiTheme="minorHAnsi" w:cstheme="minorHAnsi"/>
          <w:color w:val="333333"/>
        </w:rPr>
        <w:t>ucraini che</w:t>
      </w:r>
      <w:r w:rsidR="00F157AB" w:rsidRPr="00993FF5">
        <w:rPr>
          <w:rFonts w:asciiTheme="minorHAnsi" w:hAnsiTheme="minorHAnsi" w:cstheme="minorHAnsi"/>
          <w:color w:val="333333"/>
        </w:rPr>
        <w:t xml:space="preserve"> accogliamo</w:t>
      </w:r>
      <w:r w:rsidR="007317A5" w:rsidRPr="00993FF5">
        <w:rPr>
          <w:rFonts w:asciiTheme="minorHAnsi" w:hAnsiTheme="minorHAnsi" w:cstheme="minorHAnsi"/>
          <w:color w:val="333333"/>
        </w:rPr>
        <w:t>,</w:t>
      </w:r>
      <w:r w:rsidR="00F157AB" w:rsidRPr="00993FF5">
        <w:rPr>
          <w:rFonts w:asciiTheme="minorHAnsi" w:hAnsiTheme="minorHAnsi" w:cstheme="minorHAnsi"/>
          <w:color w:val="333333"/>
        </w:rPr>
        <w:t xml:space="preserve"> ma anche questi aperti a tutta la cittadinanza</w:t>
      </w:r>
      <w:r w:rsidR="007317A5" w:rsidRPr="00993FF5">
        <w:rPr>
          <w:rFonts w:asciiTheme="minorHAnsi" w:hAnsiTheme="minorHAnsi" w:cstheme="minorHAnsi"/>
          <w:color w:val="333333"/>
        </w:rPr>
        <w:t>”</w:t>
      </w:r>
      <w:r w:rsidR="00F157AB" w:rsidRPr="00993FF5">
        <w:rPr>
          <w:rFonts w:asciiTheme="minorHAnsi" w:hAnsiTheme="minorHAnsi" w:cstheme="minorHAnsi"/>
          <w:color w:val="333333"/>
        </w:rPr>
        <w:t xml:space="preserve">. </w:t>
      </w:r>
    </w:p>
    <w:p w14:paraId="3B29033C" w14:textId="77777777" w:rsidR="0068562C" w:rsidRPr="00993FF5" w:rsidRDefault="0068562C" w:rsidP="00D307C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</w:rPr>
      </w:pPr>
    </w:p>
    <w:p w14:paraId="5B6B7F77" w14:textId="3F034005" w:rsidR="00F157AB" w:rsidRPr="00993FF5" w:rsidRDefault="007317A5" w:rsidP="00D307C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</w:rPr>
      </w:pPr>
      <w:r w:rsidRPr="00993FF5">
        <w:rPr>
          <w:rFonts w:asciiTheme="minorHAnsi" w:hAnsiTheme="minorHAnsi" w:cstheme="minorHAnsi"/>
          <w:color w:val="333333"/>
        </w:rPr>
        <w:t>S</w:t>
      </w:r>
      <w:r w:rsidR="001B72B7" w:rsidRPr="00993FF5">
        <w:rPr>
          <w:rFonts w:asciiTheme="minorHAnsi" w:hAnsiTheme="minorHAnsi" w:cstheme="minorHAnsi"/>
          <w:color w:val="333333"/>
        </w:rPr>
        <w:t xml:space="preserve">ul tavolo </w:t>
      </w:r>
      <w:r w:rsidRPr="00993FF5">
        <w:rPr>
          <w:rFonts w:asciiTheme="minorHAnsi" w:hAnsiTheme="minorHAnsi" w:cstheme="minorHAnsi"/>
          <w:color w:val="333333"/>
        </w:rPr>
        <w:t xml:space="preserve">anche l’annosa questione di via Molinetto, sotto il profilo </w:t>
      </w:r>
      <w:r w:rsidR="001B72B7" w:rsidRPr="00993FF5">
        <w:rPr>
          <w:rFonts w:asciiTheme="minorHAnsi" w:hAnsiTheme="minorHAnsi" w:cstheme="minorHAnsi"/>
          <w:color w:val="333333"/>
        </w:rPr>
        <w:t xml:space="preserve">dell’accessibilità dei mezzi di </w:t>
      </w:r>
      <w:r w:rsidRPr="00993FF5">
        <w:rPr>
          <w:rFonts w:asciiTheme="minorHAnsi" w:hAnsiTheme="minorHAnsi" w:cstheme="minorHAnsi"/>
          <w:color w:val="333333"/>
        </w:rPr>
        <w:t>soccorso</w:t>
      </w:r>
      <w:r w:rsidR="001B72B7" w:rsidRPr="00993FF5">
        <w:rPr>
          <w:rFonts w:asciiTheme="minorHAnsi" w:hAnsiTheme="minorHAnsi" w:cstheme="minorHAnsi"/>
          <w:color w:val="333333"/>
        </w:rPr>
        <w:t>. I lavori da fare sono tanti</w:t>
      </w:r>
      <w:r w:rsidRPr="00993FF5">
        <w:rPr>
          <w:rFonts w:asciiTheme="minorHAnsi" w:hAnsiTheme="minorHAnsi" w:cstheme="minorHAnsi"/>
          <w:color w:val="333333"/>
        </w:rPr>
        <w:t>,</w:t>
      </w:r>
      <w:r w:rsidR="001B72B7" w:rsidRPr="00993FF5">
        <w:rPr>
          <w:rFonts w:asciiTheme="minorHAnsi" w:hAnsiTheme="minorHAnsi" w:cstheme="minorHAnsi"/>
          <w:color w:val="333333"/>
        </w:rPr>
        <w:t xml:space="preserve"> sia </w:t>
      </w:r>
      <w:r w:rsidR="0079771A">
        <w:rPr>
          <w:rFonts w:asciiTheme="minorHAnsi" w:hAnsiTheme="minorHAnsi" w:cstheme="minorHAnsi"/>
          <w:color w:val="333333"/>
        </w:rPr>
        <w:t>per garantire</w:t>
      </w:r>
      <w:r w:rsidR="001B72B7" w:rsidRPr="00993FF5">
        <w:rPr>
          <w:rFonts w:asciiTheme="minorHAnsi" w:hAnsiTheme="minorHAnsi" w:cstheme="minorHAnsi"/>
          <w:color w:val="333333"/>
        </w:rPr>
        <w:t xml:space="preserve"> salute e sicurezza, sia per rendere il percorso più fruibile </w:t>
      </w:r>
      <w:r w:rsidR="0079771A">
        <w:rPr>
          <w:rFonts w:asciiTheme="minorHAnsi" w:hAnsiTheme="minorHAnsi" w:cstheme="minorHAnsi"/>
          <w:color w:val="333333"/>
        </w:rPr>
        <w:t>a</w:t>
      </w:r>
      <w:r w:rsidRPr="00993FF5">
        <w:rPr>
          <w:rFonts w:asciiTheme="minorHAnsi" w:hAnsiTheme="minorHAnsi" w:cstheme="minorHAnsi"/>
          <w:color w:val="333333"/>
        </w:rPr>
        <w:t xml:space="preserve"> tutti, privati o fornitori che siano. </w:t>
      </w:r>
      <w:r w:rsidR="001B72B7" w:rsidRPr="00993FF5">
        <w:rPr>
          <w:rFonts w:asciiTheme="minorHAnsi" w:hAnsiTheme="minorHAnsi" w:cstheme="minorHAnsi"/>
          <w:color w:val="333333"/>
        </w:rPr>
        <w:t xml:space="preserve"> </w:t>
      </w:r>
      <w:r w:rsidR="0079771A">
        <w:rPr>
          <w:rFonts w:asciiTheme="minorHAnsi" w:hAnsiTheme="minorHAnsi" w:cstheme="minorHAnsi"/>
          <w:color w:val="333333"/>
        </w:rPr>
        <w:t>Per p</w:t>
      </w:r>
      <w:r w:rsidR="001B72B7" w:rsidRPr="00993FF5">
        <w:rPr>
          <w:rFonts w:asciiTheme="minorHAnsi" w:hAnsiTheme="minorHAnsi" w:cstheme="minorHAnsi"/>
          <w:color w:val="333333"/>
        </w:rPr>
        <w:t xml:space="preserve">rima cosa occorre un progetto, poi </w:t>
      </w:r>
      <w:r w:rsidRPr="00993FF5">
        <w:rPr>
          <w:rFonts w:asciiTheme="minorHAnsi" w:hAnsiTheme="minorHAnsi" w:cstheme="minorHAnsi"/>
          <w:color w:val="333333"/>
        </w:rPr>
        <w:t>al vaglio</w:t>
      </w:r>
      <w:r w:rsidR="001B72B7" w:rsidRPr="00993FF5">
        <w:rPr>
          <w:rFonts w:asciiTheme="minorHAnsi" w:hAnsiTheme="minorHAnsi" w:cstheme="minorHAnsi"/>
          <w:color w:val="333333"/>
        </w:rPr>
        <w:t xml:space="preserve"> </w:t>
      </w:r>
      <w:r w:rsidR="0079771A">
        <w:rPr>
          <w:rFonts w:asciiTheme="minorHAnsi" w:hAnsiTheme="minorHAnsi" w:cstheme="minorHAnsi"/>
          <w:color w:val="333333"/>
        </w:rPr>
        <w:t xml:space="preserve">ci sono </w:t>
      </w:r>
      <w:r w:rsidR="001B72B7" w:rsidRPr="00993FF5">
        <w:rPr>
          <w:rFonts w:asciiTheme="minorHAnsi" w:hAnsiTheme="minorHAnsi" w:cstheme="minorHAnsi"/>
          <w:color w:val="333333"/>
        </w:rPr>
        <w:t xml:space="preserve">due ipotesi. </w:t>
      </w:r>
      <w:r w:rsidR="0079771A">
        <w:rPr>
          <w:rFonts w:asciiTheme="minorHAnsi" w:hAnsiTheme="minorHAnsi" w:cstheme="minorHAnsi"/>
          <w:color w:val="333333"/>
        </w:rPr>
        <w:t>P</w:t>
      </w:r>
      <w:r w:rsidR="001B72B7" w:rsidRPr="00993FF5">
        <w:rPr>
          <w:rFonts w:asciiTheme="minorHAnsi" w:hAnsiTheme="minorHAnsi" w:cstheme="minorHAnsi"/>
          <w:color w:val="333333"/>
        </w:rPr>
        <w:t xml:space="preserve">iano A, un finanziamento </w:t>
      </w:r>
      <w:r w:rsidR="0079771A">
        <w:rPr>
          <w:rFonts w:asciiTheme="minorHAnsi" w:hAnsiTheme="minorHAnsi" w:cstheme="minorHAnsi"/>
          <w:color w:val="333333"/>
        </w:rPr>
        <w:t>pubblico</w:t>
      </w:r>
      <w:r w:rsidR="001B72B7" w:rsidRPr="00993FF5">
        <w:rPr>
          <w:rFonts w:asciiTheme="minorHAnsi" w:hAnsiTheme="minorHAnsi" w:cstheme="minorHAnsi"/>
          <w:color w:val="333333"/>
        </w:rPr>
        <w:t xml:space="preserve"> “Abbiamo già inoltrato al Ministero dell’interno – sottolinea il </w:t>
      </w:r>
      <w:r w:rsidRPr="0079771A">
        <w:rPr>
          <w:rFonts w:asciiTheme="minorHAnsi" w:hAnsiTheme="minorHAnsi" w:cstheme="minorHAnsi"/>
          <w:b/>
          <w:color w:val="333333"/>
        </w:rPr>
        <w:t>S</w:t>
      </w:r>
      <w:r w:rsidR="001B72B7" w:rsidRPr="0079771A">
        <w:rPr>
          <w:rFonts w:asciiTheme="minorHAnsi" w:hAnsiTheme="minorHAnsi" w:cstheme="minorHAnsi"/>
          <w:b/>
          <w:color w:val="333333"/>
        </w:rPr>
        <w:t xml:space="preserve">indaco </w:t>
      </w:r>
      <w:proofErr w:type="spellStart"/>
      <w:r w:rsidR="001B72B7" w:rsidRPr="0079771A">
        <w:rPr>
          <w:rFonts w:asciiTheme="minorHAnsi" w:hAnsiTheme="minorHAnsi" w:cstheme="minorHAnsi"/>
          <w:b/>
          <w:color w:val="333333"/>
        </w:rPr>
        <w:t>Gali</w:t>
      </w:r>
      <w:r w:rsidRPr="0079771A">
        <w:rPr>
          <w:rFonts w:asciiTheme="minorHAnsi" w:hAnsiTheme="minorHAnsi" w:cstheme="minorHAnsi"/>
          <w:b/>
          <w:color w:val="333333"/>
        </w:rPr>
        <w:t>mberti</w:t>
      </w:r>
      <w:proofErr w:type="spellEnd"/>
      <w:r w:rsidR="001B72B7" w:rsidRPr="00993FF5">
        <w:rPr>
          <w:rFonts w:asciiTheme="minorHAnsi" w:hAnsiTheme="minorHAnsi" w:cstheme="minorHAnsi"/>
          <w:color w:val="333333"/>
        </w:rPr>
        <w:t xml:space="preserve"> </w:t>
      </w:r>
      <w:r w:rsidR="0079771A">
        <w:rPr>
          <w:rFonts w:asciiTheme="minorHAnsi" w:hAnsiTheme="minorHAnsi" w:cstheme="minorHAnsi"/>
          <w:color w:val="333333"/>
        </w:rPr>
        <w:t xml:space="preserve">– </w:t>
      </w:r>
      <w:r w:rsidR="001B72B7" w:rsidRPr="00993FF5">
        <w:rPr>
          <w:rFonts w:asciiTheme="minorHAnsi" w:hAnsiTheme="minorHAnsi" w:cstheme="minorHAnsi"/>
          <w:color w:val="333333"/>
        </w:rPr>
        <w:t>una richiesta per il rinforzo del ponte di via Molinetto, accedendo ad un bando</w:t>
      </w:r>
      <w:r w:rsidR="00D307C1" w:rsidRPr="00993FF5">
        <w:rPr>
          <w:rFonts w:asciiTheme="minorHAnsi" w:hAnsiTheme="minorHAnsi" w:cstheme="minorHAnsi"/>
          <w:color w:val="333333"/>
        </w:rPr>
        <w:t xml:space="preserve"> </w:t>
      </w:r>
      <w:r w:rsidR="00D307C1" w:rsidRPr="00993FF5">
        <w:rPr>
          <w:rFonts w:asciiTheme="minorHAnsi" w:hAnsiTheme="minorHAnsi" w:cstheme="minorHAnsi"/>
        </w:rPr>
        <w:t>legato ai temi del dissesto idrogeologico”. Il piano B</w:t>
      </w:r>
      <w:r w:rsidR="005F71C0">
        <w:rPr>
          <w:rFonts w:asciiTheme="minorHAnsi" w:hAnsiTheme="minorHAnsi" w:cstheme="minorHAnsi"/>
        </w:rPr>
        <w:t>, invece,</w:t>
      </w:r>
      <w:r w:rsidR="00D307C1" w:rsidRPr="00993FF5">
        <w:rPr>
          <w:rFonts w:asciiTheme="minorHAnsi" w:hAnsiTheme="minorHAnsi" w:cstheme="minorHAnsi"/>
        </w:rPr>
        <w:t xml:space="preserve"> prevede una cordata di enti – pubblici e </w:t>
      </w:r>
      <w:r w:rsidRPr="00993FF5">
        <w:rPr>
          <w:rFonts w:asciiTheme="minorHAnsi" w:hAnsiTheme="minorHAnsi" w:cstheme="minorHAnsi"/>
        </w:rPr>
        <w:t>privati</w:t>
      </w:r>
      <w:r w:rsidR="00D307C1" w:rsidRPr="00993FF5">
        <w:rPr>
          <w:rFonts w:asciiTheme="minorHAnsi" w:hAnsiTheme="minorHAnsi" w:cstheme="minorHAnsi"/>
        </w:rPr>
        <w:t xml:space="preserve"> </w:t>
      </w:r>
      <w:r w:rsidR="005F71C0">
        <w:rPr>
          <w:rFonts w:asciiTheme="minorHAnsi" w:hAnsiTheme="minorHAnsi" w:cstheme="minorHAnsi"/>
        </w:rPr>
        <w:t xml:space="preserve">– </w:t>
      </w:r>
      <w:r w:rsidR="00D307C1" w:rsidRPr="00993FF5">
        <w:rPr>
          <w:rFonts w:asciiTheme="minorHAnsi" w:hAnsiTheme="minorHAnsi" w:cstheme="minorHAnsi"/>
        </w:rPr>
        <w:t xml:space="preserve"> che potrebbero mettersi insieme</w:t>
      </w:r>
      <w:r w:rsidR="005F71C0">
        <w:rPr>
          <w:rFonts w:asciiTheme="minorHAnsi" w:hAnsiTheme="minorHAnsi" w:cstheme="minorHAnsi"/>
        </w:rPr>
        <w:t>,</w:t>
      </w:r>
      <w:r w:rsidR="00431881">
        <w:rPr>
          <w:rFonts w:asciiTheme="minorHAnsi" w:hAnsiTheme="minorHAnsi" w:cstheme="minorHAnsi"/>
        </w:rPr>
        <w:t xml:space="preserve"> facendo rete</w:t>
      </w:r>
      <w:r w:rsidR="005F71C0">
        <w:rPr>
          <w:rFonts w:asciiTheme="minorHAnsi" w:hAnsiTheme="minorHAnsi" w:cstheme="minorHAnsi"/>
        </w:rPr>
        <w:t>,</w:t>
      </w:r>
      <w:r w:rsidR="00431881">
        <w:rPr>
          <w:rFonts w:asciiTheme="minorHAnsi" w:hAnsiTheme="minorHAnsi" w:cstheme="minorHAnsi"/>
        </w:rPr>
        <w:t xml:space="preserve"> </w:t>
      </w:r>
      <w:r w:rsidR="00D307C1" w:rsidRPr="00993FF5">
        <w:rPr>
          <w:rFonts w:asciiTheme="minorHAnsi" w:hAnsiTheme="minorHAnsi" w:cstheme="minorHAnsi"/>
        </w:rPr>
        <w:t xml:space="preserve">per finanziare il </w:t>
      </w:r>
      <w:r w:rsidRPr="00993FF5">
        <w:rPr>
          <w:rFonts w:asciiTheme="minorHAnsi" w:hAnsiTheme="minorHAnsi" w:cstheme="minorHAnsi"/>
        </w:rPr>
        <w:t>rifacimento</w:t>
      </w:r>
      <w:r w:rsidR="00D307C1" w:rsidRPr="00993FF5">
        <w:rPr>
          <w:rFonts w:asciiTheme="minorHAnsi" w:hAnsiTheme="minorHAnsi" w:cstheme="minorHAnsi"/>
        </w:rPr>
        <w:t xml:space="preserve"> della strada </w:t>
      </w:r>
      <w:r w:rsidR="001342EA">
        <w:rPr>
          <w:rFonts w:asciiTheme="minorHAnsi" w:hAnsiTheme="minorHAnsi" w:cstheme="minorHAnsi"/>
        </w:rPr>
        <w:t xml:space="preserve">e la canalizzazione delle acque piovane. </w:t>
      </w:r>
      <w:r w:rsidR="00D307C1" w:rsidRPr="00993FF5">
        <w:rPr>
          <w:rFonts w:asciiTheme="minorHAnsi" w:hAnsiTheme="minorHAnsi" w:cstheme="minorHAnsi"/>
        </w:rPr>
        <w:t xml:space="preserve"> </w:t>
      </w:r>
      <w:r w:rsidR="00D307C1" w:rsidRPr="00993FF5">
        <w:rPr>
          <w:rFonts w:asciiTheme="minorHAnsi" w:hAnsiTheme="minorHAnsi" w:cstheme="minorHAnsi"/>
          <w:color w:val="333333"/>
        </w:rPr>
        <w:t xml:space="preserve"> </w:t>
      </w:r>
    </w:p>
    <w:p w14:paraId="1F1FDFD9" w14:textId="7E997BC2" w:rsidR="00D307C1" w:rsidRPr="00993FF5" w:rsidRDefault="00D307C1" w:rsidP="00D307C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</w:rPr>
      </w:pPr>
      <w:r w:rsidRPr="00993FF5">
        <w:rPr>
          <w:rFonts w:asciiTheme="minorHAnsi" w:hAnsiTheme="minorHAnsi" w:cstheme="minorHAnsi"/>
          <w:color w:val="333333"/>
        </w:rPr>
        <w:t xml:space="preserve">Nell’immediato </w:t>
      </w:r>
      <w:r w:rsidR="007317A5" w:rsidRPr="00993FF5">
        <w:rPr>
          <w:rFonts w:asciiTheme="minorHAnsi" w:hAnsiTheme="minorHAnsi" w:cstheme="minorHAnsi"/>
          <w:color w:val="333333"/>
        </w:rPr>
        <w:t>Gulliver prenderà</w:t>
      </w:r>
      <w:r w:rsidRPr="00993FF5">
        <w:rPr>
          <w:rFonts w:asciiTheme="minorHAnsi" w:hAnsiTheme="minorHAnsi" w:cstheme="minorHAnsi"/>
          <w:color w:val="333333"/>
        </w:rPr>
        <w:t xml:space="preserve"> contatti con </w:t>
      </w:r>
      <w:r w:rsidR="007317A5" w:rsidRPr="00993FF5">
        <w:rPr>
          <w:rFonts w:asciiTheme="minorHAnsi" w:hAnsiTheme="minorHAnsi" w:cstheme="minorHAnsi"/>
          <w:color w:val="333333"/>
        </w:rPr>
        <w:t xml:space="preserve">i responsabili di </w:t>
      </w:r>
      <w:r w:rsidRPr="00993FF5">
        <w:rPr>
          <w:rFonts w:asciiTheme="minorHAnsi" w:hAnsiTheme="minorHAnsi" w:cstheme="minorHAnsi"/>
          <w:color w:val="333333"/>
        </w:rPr>
        <w:t xml:space="preserve">AREU per </w:t>
      </w:r>
      <w:r w:rsidR="001342EA">
        <w:rPr>
          <w:rFonts w:asciiTheme="minorHAnsi" w:hAnsiTheme="minorHAnsi" w:cstheme="minorHAnsi"/>
          <w:color w:val="333333"/>
        </w:rPr>
        <w:t xml:space="preserve">organizzare un servizio di elisoccorso, in alternativa a quello stradale, non facilmente accessibile. </w:t>
      </w:r>
    </w:p>
    <w:p w14:paraId="41CB25F8" w14:textId="36B0A675" w:rsidR="00F157AB" w:rsidRDefault="00F157AB" w:rsidP="00D307C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</w:rPr>
      </w:pPr>
      <w:r w:rsidRPr="00993FF5">
        <w:rPr>
          <w:rFonts w:asciiTheme="minorHAnsi" w:hAnsiTheme="minorHAnsi" w:cstheme="minorHAnsi"/>
          <w:color w:val="333333"/>
        </w:rPr>
        <w:t xml:space="preserve">La mattina si è conclusa con una visita a Cascina Redaelli, a pochi passi dalla Cascina Tagliata, sede di tre comunità terapeutiche del </w:t>
      </w:r>
      <w:r w:rsidR="007317A5" w:rsidRPr="00993FF5">
        <w:rPr>
          <w:rFonts w:asciiTheme="minorHAnsi" w:hAnsiTheme="minorHAnsi" w:cstheme="minorHAnsi"/>
          <w:color w:val="333333"/>
        </w:rPr>
        <w:t>Centro</w:t>
      </w:r>
      <w:r w:rsidRPr="00993FF5">
        <w:rPr>
          <w:rFonts w:asciiTheme="minorHAnsi" w:hAnsiTheme="minorHAnsi" w:cstheme="minorHAnsi"/>
          <w:color w:val="333333"/>
        </w:rPr>
        <w:t xml:space="preserve"> Gulliver</w:t>
      </w:r>
      <w:r w:rsidR="007317A5" w:rsidRPr="00993FF5">
        <w:rPr>
          <w:rFonts w:asciiTheme="minorHAnsi" w:hAnsiTheme="minorHAnsi" w:cstheme="minorHAnsi"/>
          <w:color w:val="333333"/>
        </w:rPr>
        <w:t xml:space="preserve">. </w:t>
      </w:r>
      <w:r w:rsidRPr="00993FF5">
        <w:rPr>
          <w:rFonts w:asciiTheme="minorHAnsi" w:hAnsiTheme="minorHAnsi" w:cstheme="minorHAnsi"/>
          <w:color w:val="333333"/>
        </w:rPr>
        <w:t xml:space="preserve"> </w:t>
      </w:r>
    </w:p>
    <w:p w14:paraId="31EEB0A5" w14:textId="0688EB9A" w:rsidR="001342EA" w:rsidRPr="00993FF5" w:rsidRDefault="001342EA" w:rsidP="00D307C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</w:rPr>
      </w:pPr>
      <w:r>
        <w:rPr>
          <w:rFonts w:asciiTheme="minorHAnsi" w:hAnsiTheme="minorHAnsi" w:cstheme="minorHAnsi"/>
          <w:color w:val="333333"/>
        </w:rPr>
        <w:t xml:space="preserve">Nel corso di un improvvisato raduno di ospiti ed operatori, dopo il saluto del Prefetto, hanno preso la parola per un ringraziamento tre ospiti (commuovente quello di Cristian) e un operatore. </w:t>
      </w:r>
    </w:p>
    <w:p w14:paraId="327EC788" w14:textId="77777777" w:rsidR="00F157AB" w:rsidRPr="00993FF5" w:rsidRDefault="00F157AB" w:rsidP="00D307C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</w:rPr>
      </w:pPr>
    </w:p>
    <w:p w14:paraId="6B5A1318" w14:textId="77777777" w:rsidR="007124B7" w:rsidRPr="00993FF5" w:rsidRDefault="007124B7" w:rsidP="00D307C1">
      <w:pPr>
        <w:shd w:val="clear" w:color="auto" w:fill="FFFFFF"/>
        <w:spacing w:line="276" w:lineRule="auto"/>
        <w:rPr>
          <w:rFonts w:eastAsia="Times New Roman" w:cstheme="minorHAnsi"/>
          <w:color w:val="222222"/>
          <w:lang w:eastAsia="it-IT"/>
        </w:rPr>
      </w:pPr>
    </w:p>
    <w:p w14:paraId="4E680A1E" w14:textId="4084CFE3" w:rsidR="007124B7" w:rsidRPr="00993FF5" w:rsidRDefault="007124B7" w:rsidP="00D307C1">
      <w:pPr>
        <w:spacing w:line="276" w:lineRule="auto"/>
        <w:jc w:val="both"/>
        <w:rPr>
          <w:rFonts w:cstheme="minorHAnsi"/>
        </w:rPr>
      </w:pPr>
      <w:r w:rsidRPr="00993FF5">
        <w:rPr>
          <w:rFonts w:cstheme="minorHAnsi"/>
        </w:rPr>
        <w:t xml:space="preserve">Varese, </w:t>
      </w:r>
      <w:r w:rsidR="004C68EC" w:rsidRPr="00993FF5">
        <w:rPr>
          <w:rFonts w:cstheme="minorHAnsi"/>
        </w:rPr>
        <w:t xml:space="preserve">8 </w:t>
      </w:r>
      <w:r w:rsidR="00A87B66" w:rsidRPr="00993FF5">
        <w:rPr>
          <w:rFonts w:cstheme="minorHAnsi"/>
        </w:rPr>
        <w:t>aprile</w:t>
      </w:r>
      <w:r w:rsidRPr="00993FF5">
        <w:rPr>
          <w:rFonts w:cstheme="minorHAnsi"/>
        </w:rPr>
        <w:t xml:space="preserve"> 2022</w:t>
      </w:r>
    </w:p>
    <w:p w14:paraId="605C65E9" w14:textId="77777777" w:rsidR="00410678" w:rsidRPr="009A6338" w:rsidRDefault="00410678" w:rsidP="009A6338">
      <w:pPr>
        <w:spacing w:line="276" w:lineRule="auto"/>
        <w:jc w:val="both"/>
        <w:rPr>
          <w:rFonts w:eastAsia="Times New Roman" w:cstheme="minorHAnsi"/>
          <w:color w:val="444444"/>
          <w:sz w:val="22"/>
          <w:szCs w:val="22"/>
          <w:lang w:eastAsia="it-IT"/>
        </w:rPr>
      </w:pPr>
    </w:p>
    <w:p w14:paraId="281AB952" w14:textId="3FDFB8CD" w:rsidR="00714194" w:rsidRPr="009A6338" w:rsidRDefault="00714194" w:rsidP="009A6338">
      <w:pPr>
        <w:shd w:val="clear" w:color="auto" w:fill="FFFFFF"/>
        <w:spacing w:after="180" w:line="276" w:lineRule="auto"/>
        <w:textAlignment w:val="baseline"/>
        <w:rPr>
          <w:rFonts w:eastAsia="Times New Roman" w:cstheme="minorHAnsi"/>
          <w:b/>
          <w:color w:val="444444"/>
          <w:sz w:val="22"/>
          <w:szCs w:val="22"/>
          <w:u w:val="single"/>
          <w:lang w:eastAsia="it-IT"/>
        </w:rPr>
      </w:pPr>
      <w:r w:rsidRPr="009A6338">
        <w:rPr>
          <w:rFonts w:eastAsia="Times New Roman" w:cstheme="minorHAnsi"/>
          <w:b/>
          <w:color w:val="444444"/>
          <w:sz w:val="22"/>
          <w:szCs w:val="22"/>
          <w:u w:val="single"/>
          <w:lang w:eastAsia="it-IT"/>
        </w:rPr>
        <w:t>Ufficio Stampa Centro Gulliver</w:t>
      </w:r>
    </w:p>
    <w:p w14:paraId="1CE19F29" w14:textId="4DFB6AF3" w:rsidR="005D040B" w:rsidRPr="009A6338" w:rsidRDefault="00714194" w:rsidP="009A6338">
      <w:pPr>
        <w:shd w:val="clear" w:color="auto" w:fill="FFFFFF"/>
        <w:spacing w:after="180" w:line="276" w:lineRule="auto"/>
        <w:textAlignment w:val="baseline"/>
        <w:rPr>
          <w:rStyle w:val="Collegamentoipertestuale"/>
          <w:rFonts w:eastAsia="Times New Roman" w:cstheme="minorHAnsi"/>
          <w:sz w:val="22"/>
          <w:szCs w:val="22"/>
          <w:lang w:eastAsia="it-IT"/>
        </w:rPr>
      </w:pPr>
      <w:r w:rsidRPr="009A6338">
        <w:rPr>
          <w:rFonts w:eastAsia="Times New Roman" w:cstheme="minorHAnsi"/>
          <w:color w:val="444444"/>
          <w:sz w:val="22"/>
          <w:szCs w:val="22"/>
          <w:lang w:eastAsia="it-IT"/>
        </w:rPr>
        <w:t>Chiara Dal Canton</w:t>
      </w:r>
      <w:r w:rsidRPr="009A6338">
        <w:rPr>
          <w:rFonts w:eastAsia="Times New Roman" w:cstheme="minorHAnsi"/>
          <w:color w:val="444444"/>
          <w:sz w:val="22"/>
          <w:szCs w:val="22"/>
          <w:lang w:eastAsia="it-IT"/>
        </w:rPr>
        <w:br/>
      </w:r>
      <w:proofErr w:type="spellStart"/>
      <w:r w:rsidRPr="009A6338">
        <w:rPr>
          <w:rFonts w:eastAsia="Times New Roman" w:cstheme="minorHAnsi"/>
          <w:i/>
          <w:color w:val="444444"/>
          <w:sz w:val="22"/>
          <w:szCs w:val="22"/>
          <w:lang w:eastAsia="it-IT"/>
        </w:rPr>
        <w:t>phone</w:t>
      </w:r>
      <w:proofErr w:type="spellEnd"/>
      <w:r w:rsidRPr="009A6338">
        <w:rPr>
          <w:rFonts w:eastAsia="Times New Roman" w:cstheme="minorHAnsi"/>
          <w:color w:val="444444"/>
          <w:sz w:val="22"/>
          <w:szCs w:val="22"/>
          <w:lang w:eastAsia="it-IT"/>
        </w:rPr>
        <w:t xml:space="preserve"> +39 391 490 2662</w:t>
      </w:r>
      <w:r w:rsidRPr="009A6338">
        <w:rPr>
          <w:rFonts w:eastAsia="Times New Roman" w:cstheme="minorHAnsi"/>
          <w:color w:val="444444"/>
          <w:sz w:val="22"/>
          <w:szCs w:val="22"/>
          <w:lang w:eastAsia="it-IT"/>
        </w:rPr>
        <w:br/>
      </w:r>
      <w:r w:rsidRPr="009A6338">
        <w:rPr>
          <w:rFonts w:eastAsia="Times New Roman" w:cstheme="minorHAnsi"/>
          <w:i/>
          <w:color w:val="444444"/>
          <w:sz w:val="22"/>
          <w:szCs w:val="22"/>
          <w:lang w:eastAsia="it-IT"/>
        </w:rPr>
        <w:t xml:space="preserve">email </w:t>
      </w:r>
      <w:hyperlink r:id="rId8" w:history="1">
        <w:r w:rsidR="00244F01" w:rsidRPr="009A6338">
          <w:rPr>
            <w:rStyle w:val="Collegamentoipertestuale"/>
            <w:rFonts w:eastAsia="Times New Roman" w:cstheme="minorHAnsi"/>
            <w:sz w:val="22"/>
            <w:szCs w:val="22"/>
            <w:lang w:eastAsia="it-IT"/>
          </w:rPr>
          <w:t>chiara.dalcanton@gulliver-va.it</w:t>
        </w:r>
      </w:hyperlink>
    </w:p>
    <w:sectPr w:rsidR="005D040B" w:rsidRPr="009A6338" w:rsidSect="00584A43">
      <w:headerReference w:type="default" r:id="rId9"/>
      <w:footerReference w:type="default" r:id="rId10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D3FA2" w14:textId="77777777" w:rsidR="00F65C4F" w:rsidRDefault="00F65C4F" w:rsidP="00205ADC">
      <w:r>
        <w:separator/>
      </w:r>
    </w:p>
  </w:endnote>
  <w:endnote w:type="continuationSeparator" w:id="0">
    <w:p w14:paraId="75E50B6C" w14:textId="77777777" w:rsidR="00F65C4F" w:rsidRDefault="00F65C4F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BFF62" w14:textId="77777777" w:rsidR="00F65C4F" w:rsidRDefault="00F65C4F" w:rsidP="00205ADC">
      <w:r>
        <w:separator/>
      </w:r>
    </w:p>
  </w:footnote>
  <w:footnote w:type="continuationSeparator" w:id="0">
    <w:p w14:paraId="1B4D4FC1" w14:textId="77777777" w:rsidR="00F65C4F" w:rsidRDefault="00F65C4F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B26315A"/>
    <w:multiLevelType w:val="hybridMultilevel"/>
    <w:tmpl w:val="E1787746"/>
    <w:lvl w:ilvl="0" w:tplc="274E5374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6D46A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283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49C2"/>
    <w:rsid w:val="00004E96"/>
    <w:rsid w:val="00016489"/>
    <w:rsid w:val="000212A4"/>
    <w:rsid w:val="00054977"/>
    <w:rsid w:val="00057F70"/>
    <w:rsid w:val="00067937"/>
    <w:rsid w:val="00073221"/>
    <w:rsid w:val="000948B5"/>
    <w:rsid w:val="0009713C"/>
    <w:rsid w:val="000A154E"/>
    <w:rsid w:val="000A4237"/>
    <w:rsid w:val="000B3EA8"/>
    <w:rsid w:val="000C43CD"/>
    <w:rsid w:val="000D1B54"/>
    <w:rsid w:val="000E6195"/>
    <w:rsid w:val="00102E34"/>
    <w:rsid w:val="00111118"/>
    <w:rsid w:val="0011189D"/>
    <w:rsid w:val="001179D1"/>
    <w:rsid w:val="0013269F"/>
    <w:rsid w:val="001342EA"/>
    <w:rsid w:val="00142D39"/>
    <w:rsid w:val="001775D9"/>
    <w:rsid w:val="001A036B"/>
    <w:rsid w:val="001A05A0"/>
    <w:rsid w:val="001A0C0E"/>
    <w:rsid w:val="001A66E6"/>
    <w:rsid w:val="001B72B7"/>
    <w:rsid w:val="001D3F91"/>
    <w:rsid w:val="001D47C9"/>
    <w:rsid w:val="001E2AD1"/>
    <w:rsid w:val="001F43BB"/>
    <w:rsid w:val="00202677"/>
    <w:rsid w:val="00204891"/>
    <w:rsid w:val="00205ADC"/>
    <w:rsid w:val="00221E5C"/>
    <w:rsid w:val="00223827"/>
    <w:rsid w:val="002307D8"/>
    <w:rsid w:val="00244F01"/>
    <w:rsid w:val="00255C87"/>
    <w:rsid w:val="002658CA"/>
    <w:rsid w:val="00267BFB"/>
    <w:rsid w:val="00297FD2"/>
    <w:rsid w:val="002A2FE9"/>
    <w:rsid w:val="002A5065"/>
    <w:rsid w:val="002B06FC"/>
    <w:rsid w:val="002D669F"/>
    <w:rsid w:val="002E7161"/>
    <w:rsid w:val="002F5CEF"/>
    <w:rsid w:val="002F5E32"/>
    <w:rsid w:val="00302CF6"/>
    <w:rsid w:val="00327EDD"/>
    <w:rsid w:val="00331E1E"/>
    <w:rsid w:val="00344B9C"/>
    <w:rsid w:val="00345ACE"/>
    <w:rsid w:val="00357F82"/>
    <w:rsid w:val="00370F2E"/>
    <w:rsid w:val="00376D7F"/>
    <w:rsid w:val="00384407"/>
    <w:rsid w:val="00387518"/>
    <w:rsid w:val="00396CCE"/>
    <w:rsid w:val="003C557E"/>
    <w:rsid w:val="003D220E"/>
    <w:rsid w:val="003E3357"/>
    <w:rsid w:val="003F155B"/>
    <w:rsid w:val="003F2180"/>
    <w:rsid w:val="003F45BC"/>
    <w:rsid w:val="003F6A2B"/>
    <w:rsid w:val="00406712"/>
    <w:rsid w:val="00410678"/>
    <w:rsid w:val="0042122C"/>
    <w:rsid w:val="00431881"/>
    <w:rsid w:val="00461D3F"/>
    <w:rsid w:val="00472428"/>
    <w:rsid w:val="004916DC"/>
    <w:rsid w:val="004A125E"/>
    <w:rsid w:val="004C03FA"/>
    <w:rsid w:val="004C68EC"/>
    <w:rsid w:val="004D5427"/>
    <w:rsid w:val="004E2893"/>
    <w:rsid w:val="004E5701"/>
    <w:rsid w:val="00505959"/>
    <w:rsid w:val="005115E3"/>
    <w:rsid w:val="00530CF4"/>
    <w:rsid w:val="00537E4F"/>
    <w:rsid w:val="00584A43"/>
    <w:rsid w:val="00585867"/>
    <w:rsid w:val="00587220"/>
    <w:rsid w:val="005A49AC"/>
    <w:rsid w:val="005B28D1"/>
    <w:rsid w:val="005C6E64"/>
    <w:rsid w:val="005D040B"/>
    <w:rsid w:val="005D79F0"/>
    <w:rsid w:val="005E0827"/>
    <w:rsid w:val="005E6035"/>
    <w:rsid w:val="005E6A15"/>
    <w:rsid w:val="005F71C0"/>
    <w:rsid w:val="00613374"/>
    <w:rsid w:val="00622E72"/>
    <w:rsid w:val="00623835"/>
    <w:rsid w:val="006325E1"/>
    <w:rsid w:val="00642BF4"/>
    <w:rsid w:val="00643B72"/>
    <w:rsid w:val="00643D61"/>
    <w:rsid w:val="00674C8F"/>
    <w:rsid w:val="00675B3B"/>
    <w:rsid w:val="00676664"/>
    <w:rsid w:val="00683E74"/>
    <w:rsid w:val="0068562C"/>
    <w:rsid w:val="006A38E1"/>
    <w:rsid w:val="006A4032"/>
    <w:rsid w:val="006C39B5"/>
    <w:rsid w:val="006D2FA4"/>
    <w:rsid w:val="006F496C"/>
    <w:rsid w:val="006F77DD"/>
    <w:rsid w:val="00705CB3"/>
    <w:rsid w:val="007124B7"/>
    <w:rsid w:val="00712C45"/>
    <w:rsid w:val="00714194"/>
    <w:rsid w:val="00724868"/>
    <w:rsid w:val="007317A5"/>
    <w:rsid w:val="007730D3"/>
    <w:rsid w:val="0077531D"/>
    <w:rsid w:val="00787D6F"/>
    <w:rsid w:val="007908B0"/>
    <w:rsid w:val="00795516"/>
    <w:rsid w:val="0079771A"/>
    <w:rsid w:val="007B5E82"/>
    <w:rsid w:val="007C202B"/>
    <w:rsid w:val="007C2181"/>
    <w:rsid w:val="007F5FE1"/>
    <w:rsid w:val="00801D6D"/>
    <w:rsid w:val="008040B6"/>
    <w:rsid w:val="00814025"/>
    <w:rsid w:val="00822D34"/>
    <w:rsid w:val="00842466"/>
    <w:rsid w:val="00850065"/>
    <w:rsid w:val="00850CFE"/>
    <w:rsid w:val="0085204E"/>
    <w:rsid w:val="00877A8F"/>
    <w:rsid w:val="008810F2"/>
    <w:rsid w:val="00887D22"/>
    <w:rsid w:val="008928F0"/>
    <w:rsid w:val="008934F5"/>
    <w:rsid w:val="00894B24"/>
    <w:rsid w:val="00896321"/>
    <w:rsid w:val="008976D2"/>
    <w:rsid w:val="008A792D"/>
    <w:rsid w:val="008B0753"/>
    <w:rsid w:val="008B71D2"/>
    <w:rsid w:val="008D35B7"/>
    <w:rsid w:val="008E5AA4"/>
    <w:rsid w:val="008E687D"/>
    <w:rsid w:val="008F17FD"/>
    <w:rsid w:val="008F1CDB"/>
    <w:rsid w:val="009027CC"/>
    <w:rsid w:val="00914C80"/>
    <w:rsid w:val="00926E73"/>
    <w:rsid w:val="00946633"/>
    <w:rsid w:val="00962122"/>
    <w:rsid w:val="00993FF5"/>
    <w:rsid w:val="009A2A1A"/>
    <w:rsid w:val="009A6338"/>
    <w:rsid w:val="009B3E7D"/>
    <w:rsid w:val="009B7B32"/>
    <w:rsid w:val="009C7ECC"/>
    <w:rsid w:val="009E006A"/>
    <w:rsid w:val="009F372D"/>
    <w:rsid w:val="00A17838"/>
    <w:rsid w:val="00A26E28"/>
    <w:rsid w:val="00A359B8"/>
    <w:rsid w:val="00A43C2D"/>
    <w:rsid w:val="00A45162"/>
    <w:rsid w:val="00A548E1"/>
    <w:rsid w:val="00A56665"/>
    <w:rsid w:val="00A6743D"/>
    <w:rsid w:val="00A832FB"/>
    <w:rsid w:val="00A87AB4"/>
    <w:rsid w:val="00A87B66"/>
    <w:rsid w:val="00AD0C32"/>
    <w:rsid w:val="00AD6F79"/>
    <w:rsid w:val="00AE2A69"/>
    <w:rsid w:val="00AE2D06"/>
    <w:rsid w:val="00B244FC"/>
    <w:rsid w:val="00B30737"/>
    <w:rsid w:val="00B34BB3"/>
    <w:rsid w:val="00B37E89"/>
    <w:rsid w:val="00B40B3D"/>
    <w:rsid w:val="00B42B1D"/>
    <w:rsid w:val="00B43DA7"/>
    <w:rsid w:val="00B51622"/>
    <w:rsid w:val="00B749C1"/>
    <w:rsid w:val="00B84656"/>
    <w:rsid w:val="00BC4B51"/>
    <w:rsid w:val="00BF2728"/>
    <w:rsid w:val="00C13C3B"/>
    <w:rsid w:val="00C17825"/>
    <w:rsid w:val="00C21352"/>
    <w:rsid w:val="00C21D75"/>
    <w:rsid w:val="00C23FDE"/>
    <w:rsid w:val="00C319B8"/>
    <w:rsid w:val="00C43A7E"/>
    <w:rsid w:val="00C57470"/>
    <w:rsid w:val="00C57E4A"/>
    <w:rsid w:val="00C61F44"/>
    <w:rsid w:val="00C64C33"/>
    <w:rsid w:val="00C86F40"/>
    <w:rsid w:val="00CA411F"/>
    <w:rsid w:val="00CA651D"/>
    <w:rsid w:val="00CC6065"/>
    <w:rsid w:val="00CD37E3"/>
    <w:rsid w:val="00CD4BB0"/>
    <w:rsid w:val="00CD6FDF"/>
    <w:rsid w:val="00CD7333"/>
    <w:rsid w:val="00CE2F48"/>
    <w:rsid w:val="00CE34C8"/>
    <w:rsid w:val="00D0708B"/>
    <w:rsid w:val="00D11CE2"/>
    <w:rsid w:val="00D13E3E"/>
    <w:rsid w:val="00D14C6C"/>
    <w:rsid w:val="00D15127"/>
    <w:rsid w:val="00D22558"/>
    <w:rsid w:val="00D307C1"/>
    <w:rsid w:val="00D35EBD"/>
    <w:rsid w:val="00D61536"/>
    <w:rsid w:val="00D7234E"/>
    <w:rsid w:val="00DC285E"/>
    <w:rsid w:val="00DC4C53"/>
    <w:rsid w:val="00DD2F70"/>
    <w:rsid w:val="00DE1802"/>
    <w:rsid w:val="00E06AE3"/>
    <w:rsid w:val="00E10BA2"/>
    <w:rsid w:val="00E1486C"/>
    <w:rsid w:val="00E15837"/>
    <w:rsid w:val="00E15C9F"/>
    <w:rsid w:val="00E160DB"/>
    <w:rsid w:val="00E20728"/>
    <w:rsid w:val="00E24958"/>
    <w:rsid w:val="00E26098"/>
    <w:rsid w:val="00E31673"/>
    <w:rsid w:val="00E37824"/>
    <w:rsid w:val="00E51EAB"/>
    <w:rsid w:val="00E5390C"/>
    <w:rsid w:val="00E60A54"/>
    <w:rsid w:val="00E62F71"/>
    <w:rsid w:val="00E633DC"/>
    <w:rsid w:val="00E77855"/>
    <w:rsid w:val="00E86949"/>
    <w:rsid w:val="00E93C51"/>
    <w:rsid w:val="00EA2F45"/>
    <w:rsid w:val="00EB2758"/>
    <w:rsid w:val="00EB68DC"/>
    <w:rsid w:val="00EB69C0"/>
    <w:rsid w:val="00EB6EE7"/>
    <w:rsid w:val="00ED2BD3"/>
    <w:rsid w:val="00ED517B"/>
    <w:rsid w:val="00EF0E03"/>
    <w:rsid w:val="00EF7332"/>
    <w:rsid w:val="00F0750F"/>
    <w:rsid w:val="00F157AB"/>
    <w:rsid w:val="00F331C3"/>
    <w:rsid w:val="00F41C78"/>
    <w:rsid w:val="00F42BB5"/>
    <w:rsid w:val="00F540EE"/>
    <w:rsid w:val="00F573C6"/>
    <w:rsid w:val="00F57A5F"/>
    <w:rsid w:val="00F628E3"/>
    <w:rsid w:val="00F636BE"/>
    <w:rsid w:val="00F65C4F"/>
    <w:rsid w:val="00F65DCE"/>
    <w:rsid w:val="00F9122A"/>
    <w:rsid w:val="00FA2124"/>
    <w:rsid w:val="00FA6310"/>
    <w:rsid w:val="00FB5F8D"/>
    <w:rsid w:val="00FE20DE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48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b-unit">
    <w:name w:val="ob-unit"/>
    <w:basedOn w:val="Carpredefinitoparagrafo"/>
    <w:rsid w:val="00410678"/>
  </w:style>
  <w:style w:type="character" w:customStyle="1" w:styleId="ob-rec-label">
    <w:name w:val="ob-rec-label"/>
    <w:basedOn w:val="Carpredefinitoparagrafo"/>
    <w:rsid w:val="00410678"/>
  </w:style>
  <w:style w:type="paragraph" w:customStyle="1" w:styleId="xp1">
    <w:name w:val="x_p1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paragraph" w:customStyle="1" w:styleId="xp2">
    <w:name w:val="x_p2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xs1">
    <w:name w:val="x_s1"/>
    <w:basedOn w:val="Carpredefinitoparagrafo"/>
    <w:rsid w:val="00801D6D"/>
  </w:style>
  <w:style w:type="character" w:customStyle="1" w:styleId="xs2">
    <w:name w:val="x_s2"/>
    <w:basedOn w:val="Carpredefinitoparagrafo"/>
    <w:rsid w:val="00801D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ara.dalcanton@gulliver-v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EBF2D-7C1D-4D0F-8D93-6ECFA4FD2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2736</TotalTime>
  <Pages>2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124</cp:revision>
  <cp:lastPrinted>2021-07-22T07:59:00Z</cp:lastPrinted>
  <dcterms:created xsi:type="dcterms:W3CDTF">2021-08-02T09:47:00Z</dcterms:created>
  <dcterms:modified xsi:type="dcterms:W3CDTF">2022-04-08T14:15:00Z</dcterms:modified>
</cp:coreProperties>
</file>