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6E530" w14:textId="77777777" w:rsidR="003D50FA" w:rsidRDefault="005A3197">
      <w:pPr>
        <w:shd w:val="clear" w:color="auto" w:fill="FFFFFF"/>
        <w:spacing w:before="225" w:after="150" w:line="240" w:lineRule="auto"/>
        <w:jc w:val="center"/>
        <w:outlineLvl w:val="2"/>
        <w:rPr>
          <w:rStyle w:val="Nessuno"/>
          <w:b/>
          <w:bCs/>
          <w:caps/>
          <w:u w:val="single"/>
        </w:rPr>
      </w:pPr>
      <w:r>
        <w:rPr>
          <w:rStyle w:val="Nessuno"/>
          <w:b/>
          <w:bCs/>
          <w:caps/>
          <w:u w:val="single"/>
        </w:rPr>
        <w:t>COMUNICATO STAMPA</w:t>
      </w:r>
    </w:p>
    <w:p w14:paraId="57133FDF" w14:textId="77777777" w:rsidR="003D50FA" w:rsidRDefault="003D50FA">
      <w:pPr>
        <w:shd w:val="clear" w:color="auto" w:fill="FFFFFF"/>
        <w:spacing w:before="225" w:after="150" w:line="240" w:lineRule="auto"/>
        <w:jc w:val="center"/>
        <w:outlineLvl w:val="2"/>
        <w:rPr>
          <w:rStyle w:val="Nessuno"/>
          <w:b/>
          <w:bCs/>
          <w:caps/>
          <w:u w:val="single"/>
        </w:rPr>
      </w:pPr>
    </w:p>
    <w:p w14:paraId="18863B43" w14:textId="31600FF6" w:rsidR="003D50FA" w:rsidRDefault="003664D9">
      <w:pPr>
        <w:shd w:val="clear" w:color="auto" w:fill="FFFFFF"/>
        <w:spacing w:after="150"/>
        <w:jc w:val="center"/>
        <w:outlineLvl w:val="0"/>
        <w:rPr>
          <w:rStyle w:val="Nessuno"/>
          <w:b/>
          <w:bCs/>
          <w:kern w:val="36"/>
          <w:sz w:val="38"/>
          <w:szCs w:val="38"/>
        </w:rPr>
      </w:pPr>
      <w:r>
        <w:rPr>
          <w:rStyle w:val="Nessuno"/>
          <w:b/>
          <w:bCs/>
          <w:kern w:val="36"/>
          <w:sz w:val="38"/>
          <w:szCs w:val="38"/>
        </w:rPr>
        <w:t>Il Banco Farmaceutico per le non profit di Varese</w:t>
      </w:r>
    </w:p>
    <w:p w14:paraId="6AB21E20" w14:textId="22EA2418" w:rsidR="00AA1C1C" w:rsidRDefault="003664D9">
      <w:pPr>
        <w:shd w:val="clear" w:color="auto" w:fill="FFFFFF"/>
        <w:spacing w:after="150"/>
        <w:jc w:val="center"/>
        <w:outlineLvl w:val="0"/>
        <w:rPr>
          <w:rStyle w:val="Nessuno"/>
          <w:b/>
          <w:bCs/>
          <w:kern w:val="36"/>
        </w:rPr>
      </w:pPr>
      <w:r>
        <w:rPr>
          <w:rStyle w:val="Nessuno"/>
          <w:b/>
          <w:bCs/>
          <w:kern w:val="36"/>
        </w:rPr>
        <w:t xml:space="preserve">Anche a Varese arrivano le donazioni di dpi dalla Fondazione Banco Farmaceutico. A beneficiarne sono Operatori ed Ospiti di 5 realtà non profit della città </w:t>
      </w:r>
    </w:p>
    <w:p w14:paraId="3178EAB9" w14:textId="5A078692" w:rsidR="003D50FA" w:rsidRDefault="003D50FA" w:rsidP="00CA232B">
      <w:pPr>
        <w:shd w:val="clear" w:color="auto" w:fill="FFFFFF"/>
        <w:jc w:val="both"/>
        <w:rPr>
          <w:rStyle w:val="Nessuno"/>
        </w:rPr>
      </w:pPr>
    </w:p>
    <w:p w14:paraId="7D743363" w14:textId="00CDFACB" w:rsidR="00AA1C1C" w:rsidRPr="00AA1C1C" w:rsidRDefault="003664D9" w:rsidP="00CA232B">
      <w:pPr>
        <w:pStyle w:val="xmsonormal"/>
        <w:shd w:val="clear" w:color="auto" w:fill="FFFFFF"/>
        <w:spacing w:before="0" w:beforeAutospacing="0" w:after="0" w:afterAutospacing="0" w:line="276" w:lineRule="auto"/>
        <w:jc w:val="both"/>
        <w:rPr>
          <w:rFonts w:ascii="Calibri" w:hAnsi="Calibri" w:cs="Calibri"/>
          <w:bCs/>
          <w:color w:val="212121"/>
          <w:sz w:val="22"/>
          <w:szCs w:val="22"/>
          <w:bdr w:val="none" w:sz="0" w:space="0" w:color="auto" w:frame="1"/>
        </w:rPr>
      </w:pPr>
      <w:r>
        <w:rPr>
          <w:rFonts w:ascii="Calibri" w:hAnsi="Calibri" w:cs="Calibri"/>
          <w:bCs/>
          <w:color w:val="212121"/>
          <w:sz w:val="22"/>
          <w:szCs w:val="22"/>
          <w:bdr w:val="none" w:sz="0" w:space="0" w:color="auto" w:frame="1"/>
        </w:rPr>
        <w:t xml:space="preserve">Sono 5 le realtà non profit di Varese che hanno beneficiato delle donazioni di dpi messe a disposizione </w:t>
      </w:r>
      <w:proofErr w:type="spellStart"/>
      <w:r>
        <w:rPr>
          <w:rFonts w:ascii="Calibri" w:hAnsi="Calibri" w:cs="Calibri"/>
          <w:bCs/>
          <w:color w:val="212121"/>
          <w:sz w:val="22"/>
          <w:szCs w:val="22"/>
          <w:bdr w:val="none" w:sz="0" w:space="0" w:color="auto" w:frame="1"/>
        </w:rPr>
        <w:t>gratutiramente</w:t>
      </w:r>
      <w:proofErr w:type="spellEnd"/>
      <w:r>
        <w:rPr>
          <w:rFonts w:ascii="Calibri" w:hAnsi="Calibri" w:cs="Calibri"/>
          <w:bCs/>
          <w:color w:val="212121"/>
          <w:sz w:val="22"/>
          <w:szCs w:val="22"/>
          <w:bdr w:val="none" w:sz="0" w:space="0" w:color="auto" w:frame="1"/>
        </w:rPr>
        <w:t xml:space="preserve"> dalla </w:t>
      </w:r>
      <w:proofErr w:type="spellStart"/>
      <w:r>
        <w:rPr>
          <w:rFonts w:ascii="Calibri" w:hAnsi="Calibri" w:cs="Calibri"/>
          <w:bCs/>
          <w:color w:val="212121"/>
          <w:sz w:val="22"/>
          <w:szCs w:val="22"/>
          <w:bdr w:val="none" w:sz="0" w:space="0" w:color="auto" w:frame="1"/>
        </w:rPr>
        <w:t>Faondazione</w:t>
      </w:r>
      <w:proofErr w:type="spellEnd"/>
      <w:r>
        <w:rPr>
          <w:rFonts w:ascii="Calibri" w:hAnsi="Calibri" w:cs="Calibri"/>
          <w:bCs/>
          <w:color w:val="212121"/>
          <w:sz w:val="22"/>
          <w:szCs w:val="22"/>
          <w:bdr w:val="none" w:sz="0" w:space="0" w:color="auto" w:frame="1"/>
        </w:rPr>
        <w:t xml:space="preserve"> Banco Farmaceutico</w:t>
      </w:r>
      <w:bookmarkStart w:id="0" w:name="_GoBack"/>
      <w:bookmarkEnd w:id="0"/>
      <w:r w:rsidR="00EB76EE">
        <w:rPr>
          <w:rFonts w:ascii="Calibri" w:hAnsi="Calibri" w:cs="Calibri"/>
          <w:bCs/>
          <w:color w:val="212121"/>
          <w:sz w:val="22"/>
          <w:szCs w:val="22"/>
          <w:bdr w:val="none" w:sz="0" w:space="0" w:color="auto" w:frame="1"/>
        </w:rPr>
        <w:t>Oggi</w:t>
      </w:r>
      <w:r w:rsidR="00AA1C1C" w:rsidRPr="00AA1C1C">
        <w:rPr>
          <w:rFonts w:ascii="Calibri" w:hAnsi="Calibri" w:cs="Calibri"/>
          <w:bCs/>
          <w:color w:val="212121"/>
          <w:sz w:val="22"/>
          <w:szCs w:val="22"/>
          <w:bdr w:val="none" w:sz="0" w:space="0" w:color="auto" w:frame="1"/>
        </w:rPr>
        <w:t xml:space="preserve"> 10 ottobre ricorre la </w:t>
      </w:r>
      <w:r w:rsidR="00AA1C1C" w:rsidRPr="00AA1C1C">
        <w:rPr>
          <w:rFonts w:ascii="Calibri" w:hAnsi="Calibri" w:cs="Calibri"/>
          <w:b/>
          <w:color w:val="212121"/>
          <w:sz w:val="22"/>
          <w:szCs w:val="22"/>
          <w:bdr w:val="none" w:sz="0" w:space="0" w:color="auto" w:frame="1"/>
        </w:rPr>
        <w:t>Giornata Mondiale della Salute Mentale</w:t>
      </w:r>
      <w:r w:rsidR="00AA1C1C" w:rsidRPr="00AA1C1C">
        <w:rPr>
          <w:rFonts w:ascii="Calibri" w:hAnsi="Calibri" w:cs="Calibri"/>
          <w:bCs/>
          <w:color w:val="212121"/>
          <w:sz w:val="22"/>
          <w:szCs w:val="22"/>
          <w:bdr w:val="none" w:sz="0" w:space="0" w:color="auto" w:frame="1"/>
        </w:rPr>
        <w:t xml:space="preserve"> e</w:t>
      </w:r>
      <w:r w:rsidR="00AA1C1C">
        <w:rPr>
          <w:rFonts w:ascii="Calibri" w:hAnsi="Calibri" w:cs="Calibri"/>
          <w:bCs/>
          <w:color w:val="212121"/>
          <w:sz w:val="22"/>
          <w:szCs w:val="22"/>
          <w:bdr w:val="none" w:sz="0" w:space="0" w:color="auto" w:frame="1"/>
        </w:rPr>
        <w:t>,</w:t>
      </w:r>
      <w:r w:rsidR="00AA1C1C" w:rsidRPr="00AA1C1C">
        <w:rPr>
          <w:rFonts w:ascii="Calibri" w:hAnsi="Calibri" w:cs="Calibri"/>
          <w:bCs/>
          <w:color w:val="212121"/>
          <w:sz w:val="22"/>
          <w:szCs w:val="22"/>
          <w:bdr w:val="none" w:sz="0" w:space="0" w:color="auto" w:frame="1"/>
        </w:rPr>
        <w:t xml:space="preserve"> proprio in questa occasione</w:t>
      </w:r>
      <w:r w:rsidR="00AA1C1C">
        <w:rPr>
          <w:rFonts w:ascii="Calibri" w:hAnsi="Calibri" w:cs="Calibri"/>
          <w:bCs/>
          <w:color w:val="212121"/>
          <w:sz w:val="22"/>
          <w:szCs w:val="22"/>
          <w:bdr w:val="none" w:sz="0" w:space="0" w:color="auto" w:frame="1"/>
        </w:rPr>
        <w:t>,</w:t>
      </w:r>
      <w:r w:rsidR="00AA1C1C" w:rsidRPr="00AA1C1C">
        <w:rPr>
          <w:rFonts w:ascii="Calibri" w:hAnsi="Calibri" w:cs="Calibri"/>
          <w:bCs/>
          <w:color w:val="212121"/>
          <w:sz w:val="22"/>
          <w:szCs w:val="22"/>
          <w:bdr w:val="none" w:sz="0" w:space="0" w:color="auto" w:frame="1"/>
        </w:rPr>
        <w:t xml:space="preserve"> il Ristorante Pizzeria La Piedigrotta di Varese ha deciso di sposare la causa Gulliver. </w:t>
      </w:r>
    </w:p>
    <w:p w14:paraId="6BE67C83" w14:textId="7F7F2EB7" w:rsidR="00AA1C1C" w:rsidRPr="004067FF" w:rsidRDefault="00AA1C1C" w:rsidP="00CA232B">
      <w:pPr>
        <w:pStyle w:val="xmsonormal"/>
        <w:shd w:val="clear" w:color="auto" w:fill="FFFFFF"/>
        <w:spacing w:before="0" w:beforeAutospacing="0" w:after="0" w:afterAutospacing="0" w:line="276" w:lineRule="auto"/>
        <w:jc w:val="both"/>
        <w:rPr>
          <w:rFonts w:ascii="Calibri" w:hAnsi="Calibri" w:cs="Calibri"/>
          <w:b/>
          <w:color w:val="212121"/>
          <w:sz w:val="22"/>
          <w:szCs w:val="22"/>
          <w:bdr w:val="none" w:sz="0" w:space="0" w:color="auto" w:frame="1"/>
        </w:rPr>
      </w:pPr>
      <w:r w:rsidRPr="00AA1C1C">
        <w:rPr>
          <w:rFonts w:ascii="Calibri" w:hAnsi="Calibri" w:cs="Calibri"/>
          <w:bCs/>
          <w:color w:val="212121"/>
          <w:sz w:val="22"/>
          <w:szCs w:val="22"/>
          <w:bdr w:val="none" w:sz="0" w:space="0" w:color="auto" w:frame="1"/>
        </w:rPr>
        <w:t>La nota pizzeria varesina d</w:t>
      </w:r>
      <w:r w:rsidRPr="004067FF">
        <w:rPr>
          <w:rFonts w:ascii="Calibri" w:hAnsi="Calibri" w:cs="Calibri"/>
          <w:bCs/>
          <w:color w:val="212121"/>
          <w:sz w:val="22"/>
          <w:szCs w:val="22"/>
          <w:bdr w:val="none" w:sz="0" w:space="0" w:color="auto" w:frame="1"/>
        </w:rPr>
        <w:t xml:space="preserve">onerà </w:t>
      </w:r>
      <w:r w:rsidR="00EB76EE">
        <w:rPr>
          <w:rFonts w:ascii="Calibri" w:hAnsi="Calibri" w:cs="Calibri"/>
          <w:bCs/>
          <w:color w:val="212121"/>
          <w:sz w:val="22"/>
          <w:szCs w:val="22"/>
          <w:bdr w:val="none" w:sz="0" w:space="0" w:color="auto" w:frame="1"/>
        </w:rPr>
        <w:t xml:space="preserve">infatti </w:t>
      </w:r>
      <w:r w:rsidRPr="004067FF">
        <w:rPr>
          <w:rFonts w:ascii="Calibri" w:hAnsi="Calibri" w:cs="Calibri"/>
          <w:bCs/>
          <w:color w:val="212121"/>
          <w:sz w:val="22"/>
          <w:szCs w:val="22"/>
          <w:bdr w:val="none" w:sz="0" w:space="0" w:color="auto" w:frame="1"/>
        </w:rPr>
        <w:t>parte dell'incasso del pranzo e della cena </w:t>
      </w:r>
      <w:r w:rsidRPr="004067FF">
        <w:rPr>
          <w:rFonts w:ascii="Calibri" w:hAnsi="Calibri" w:cs="Calibri"/>
          <w:b/>
          <w:color w:val="212121"/>
          <w:sz w:val="22"/>
          <w:szCs w:val="22"/>
          <w:bdr w:val="none" w:sz="0" w:space="0" w:color="auto" w:frame="1"/>
        </w:rPr>
        <w:t xml:space="preserve">per sostenere </w:t>
      </w:r>
      <w:r w:rsidRPr="00CA232B">
        <w:rPr>
          <w:rFonts w:ascii="Calibri" w:hAnsi="Calibri" w:cs="Calibri"/>
          <w:b/>
          <w:color w:val="212121"/>
          <w:sz w:val="22"/>
          <w:szCs w:val="22"/>
          <w:bdr w:val="none" w:sz="0" w:space="0" w:color="auto" w:frame="1"/>
        </w:rPr>
        <w:t xml:space="preserve">i </w:t>
      </w:r>
      <w:r w:rsidR="004E6E22" w:rsidRPr="00CA232B">
        <w:rPr>
          <w:rFonts w:ascii="Calibri" w:hAnsi="Calibri" w:cs="Calibri"/>
          <w:b/>
          <w:color w:val="212121"/>
          <w:sz w:val="22"/>
          <w:szCs w:val="22"/>
          <w:bdr w:val="none" w:sz="0" w:space="0" w:color="auto" w:frame="1"/>
        </w:rPr>
        <w:t>progetti</w:t>
      </w:r>
      <w:r w:rsidR="004E6E22" w:rsidRPr="004067FF">
        <w:rPr>
          <w:rFonts w:ascii="Calibri" w:hAnsi="Calibri" w:cs="Calibri"/>
          <w:b/>
          <w:color w:val="212121"/>
          <w:sz w:val="22"/>
          <w:szCs w:val="22"/>
          <w:bdr w:val="none" w:sz="0" w:space="0" w:color="auto" w:frame="1"/>
        </w:rPr>
        <w:t xml:space="preserve"> di</w:t>
      </w:r>
      <w:r w:rsidRPr="00CA232B">
        <w:rPr>
          <w:rFonts w:ascii="Calibri" w:hAnsi="Calibri" w:cs="Calibri"/>
          <w:b/>
          <w:color w:val="212121"/>
          <w:sz w:val="22"/>
          <w:szCs w:val="22"/>
          <w:bdr w:val="none" w:sz="0" w:space="0" w:color="auto" w:frame="1"/>
        </w:rPr>
        <w:t xml:space="preserve"> Gulliver </w:t>
      </w:r>
      <w:r w:rsidRPr="004067FF">
        <w:rPr>
          <w:rFonts w:ascii="Calibri" w:hAnsi="Calibri" w:cs="Calibri"/>
          <w:b/>
          <w:color w:val="212121"/>
          <w:sz w:val="22"/>
          <w:szCs w:val="22"/>
          <w:bdr w:val="none" w:sz="0" w:space="0" w:color="auto" w:frame="1"/>
        </w:rPr>
        <w:t xml:space="preserve">per promuovere il benessere psicologico degli adolescenti nell’emergenza </w:t>
      </w:r>
      <w:proofErr w:type="spellStart"/>
      <w:r w:rsidRPr="004067FF">
        <w:rPr>
          <w:rFonts w:ascii="Calibri" w:hAnsi="Calibri" w:cs="Calibri"/>
          <w:b/>
          <w:color w:val="212121"/>
          <w:sz w:val="22"/>
          <w:szCs w:val="22"/>
          <w:bdr w:val="none" w:sz="0" w:space="0" w:color="auto" w:frame="1"/>
        </w:rPr>
        <w:t>covid</w:t>
      </w:r>
      <w:proofErr w:type="spellEnd"/>
      <w:r w:rsidRPr="004067FF">
        <w:rPr>
          <w:rFonts w:ascii="Calibri" w:hAnsi="Calibri" w:cs="Calibri"/>
          <w:b/>
          <w:color w:val="212121"/>
          <w:sz w:val="22"/>
          <w:szCs w:val="22"/>
          <w:bdr w:val="none" w:sz="0" w:space="0" w:color="auto" w:frame="1"/>
        </w:rPr>
        <w:t>.</w:t>
      </w:r>
    </w:p>
    <w:p w14:paraId="47C2F69E" w14:textId="77777777" w:rsidR="00AC7781" w:rsidRDefault="00CA232B" w:rsidP="00CA232B">
      <w:pPr>
        <w:shd w:val="clear" w:color="auto" w:fill="FFFFFF"/>
        <w:jc w:val="both"/>
        <w:rPr>
          <w:rFonts w:eastAsia="Times New Roman" w:cs="Calibri"/>
          <w:bCs/>
          <w:color w:val="212121"/>
          <w:bdr w:val="none" w:sz="0" w:space="0" w:color="auto" w:frame="1"/>
        </w:rPr>
      </w:pPr>
      <w:r w:rsidRPr="00CA232B">
        <w:rPr>
          <w:rFonts w:eastAsia="Times New Roman" w:cs="Calibri"/>
          <w:b/>
          <w:color w:val="212121"/>
          <w:bdr w:val="none" w:sz="0" w:space="0" w:color="auto" w:frame="1"/>
        </w:rPr>
        <w:t>“Aiutaci ad ascoltare il loro silenzio. Soprattutto ora”:</w:t>
      </w:r>
      <w:r>
        <w:rPr>
          <w:rFonts w:eastAsia="Times New Roman" w:cs="Calibri"/>
          <w:bCs/>
          <w:color w:val="212121"/>
          <w:bdr w:val="none" w:sz="0" w:space="0" w:color="auto" w:frame="1"/>
        </w:rPr>
        <w:t xml:space="preserve"> </w:t>
      </w:r>
      <w:r w:rsidRPr="00F50E45">
        <w:rPr>
          <w:rFonts w:eastAsia="Times New Roman" w:cs="Calibri"/>
          <w:bCs/>
          <w:color w:val="212121"/>
          <w:bdr w:val="none" w:sz="0" w:space="0" w:color="auto" w:frame="1"/>
        </w:rPr>
        <w:t xml:space="preserve">un </w:t>
      </w:r>
      <w:proofErr w:type="spellStart"/>
      <w:r w:rsidRPr="00F50E45">
        <w:rPr>
          <w:rFonts w:eastAsia="Times New Roman" w:cs="Calibri"/>
          <w:bCs/>
          <w:i/>
          <w:iCs/>
          <w:color w:val="212121"/>
          <w:bdr w:val="none" w:sz="0" w:space="0" w:color="auto" w:frame="1"/>
        </w:rPr>
        <w:t>claim</w:t>
      </w:r>
      <w:proofErr w:type="spellEnd"/>
      <w:r w:rsidRPr="00CA232B">
        <w:rPr>
          <w:rFonts w:eastAsia="Times New Roman" w:cs="Calibri"/>
          <w:bCs/>
          <w:i/>
          <w:iCs/>
          <w:color w:val="212121"/>
          <w:bdr w:val="none" w:sz="0" w:space="0" w:color="auto" w:frame="1"/>
        </w:rPr>
        <w:t xml:space="preserve"> </w:t>
      </w:r>
      <w:r>
        <w:rPr>
          <w:rFonts w:eastAsia="Times New Roman" w:cs="Calibri"/>
          <w:bCs/>
          <w:color w:val="212121"/>
          <w:bdr w:val="none" w:sz="0" w:space="0" w:color="auto" w:frame="1"/>
        </w:rPr>
        <w:t>emblematico quello sulla locandina dell’evento.  “</w:t>
      </w:r>
      <w:r w:rsidR="00AA1C1C" w:rsidRPr="004067FF">
        <w:rPr>
          <w:rFonts w:eastAsia="Times New Roman" w:cs="Calibri"/>
          <w:bCs/>
          <w:color w:val="212121"/>
          <w:bdr w:val="none" w:sz="0" w:space="0" w:color="auto" w:frame="1"/>
        </w:rPr>
        <w:t>In questo</w:t>
      </w:r>
      <w:r>
        <w:rPr>
          <w:rFonts w:eastAsia="Times New Roman" w:cs="Calibri"/>
          <w:bCs/>
          <w:color w:val="212121"/>
          <w:bdr w:val="none" w:sz="0" w:space="0" w:color="auto" w:frame="1"/>
        </w:rPr>
        <w:t xml:space="preserve"> particolare</w:t>
      </w:r>
      <w:r w:rsidR="00AA1C1C" w:rsidRPr="004067FF">
        <w:rPr>
          <w:rFonts w:eastAsia="Times New Roman" w:cs="Calibri"/>
          <w:bCs/>
          <w:color w:val="212121"/>
          <w:bdr w:val="none" w:sz="0" w:space="0" w:color="auto" w:frame="1"/>
        </w:rPr>
        <w:t xml:space="preserve"> periodo</w:t>
      </w:r>
      <w:r>
        <w:rPr>
          <w:rFonts w:eastAsia="Times New Roman" w:cs="Calibri"/>
          <w:bCs/>
          <w:color w:val="212121"/>
          <w:bdr w:val="none" w:sz="0" w:space="0" w:color="auto" w:frame="1"/>
        </w:rPr>
        <w:t xml:space="preserve"> storico – ci racconta </w:t>
      </w:r>
      <w:r w:rsidRPr="00CA232B">
        <w:rPr>
          <w:rFonts w:eastAsia="Times New Roman" w:cs="Calibri"/>
          <w:b/>
          <w:color w:val="212121"/>
          <w:bdr w:val="none" w:sz="0" w:space="0" w:color="auto" w:frame="1"/>
        </w:rPr>
        <w:t>Cinzia Valsecchi</w:t>
      </w:r>
      <w:r>
        <w:rPr>
          <w:rFonts w:eastAsia="Times New Roman" w:cs="Calibri"/>
          <w:bCs/>
          <w:color w:val="212121"/>
          <w:bdr w:val="none" w:sz="0" w:space="0" w:color="auto" w:frame="1"/>
        </w:rPr>
        <w:t xml:space="preserve">, referente del Consultorio </w:t>
      </w:r>
      <w:proofErr w:type="spellStart"/>
      <w:r>
        <w:rPr>
          <w:rFonts w:eastAsia="Times New Roman" w:cs="Calibri"/>
          <w:bCs/>
          <w:color w:val="212121"/>
          <w:bdr w:val="none" w:sz="0" w:space="0" w:color="auto" w:frame="1"/>
        </w:rPr>
        <w:t>Familia</w:t>
      </w:r>
      <w:proofErr w:type="spellEnd"/>
      <w:r>
        <w:rPr>
          <w:rFonts w:eastAsia="Times New Roman" w:cs="Calibri"/>
          <w:bCs/>
          <w:color w:val="212121"/>
          <w:bdr w:val="none" w:sz="0" w:space="0" w:color="auto" w:frame="1"/>
        </w:rPr>
        <w:t xml:space="preserve"> Forum del Centro Gulliver – vediamo che gli adolescenti sono sottoposti a un doppio carico. Da un lato la fisiologica fatica evolutiva della crescita, dall’altro l’incertezza del contesto mondiale di pandemia. Una prova nella prova, che per tanti è difficile da affrontare. </w:t>
      </w:r>
      <w:r w:rsidRPr="004067FF">
        <w:rPr>
          <w:rFonts w:eastAsia="Times New Roman" w:cs="Calibri"/>
          <w:bCs/>
          <w:color w:val="212121"/>
          <w:bdr w:val="none" w:sz="0" w:space="0" w:color="auto" w:frame="1"/>
        </w:rPr>
        <w:t xml:space="preserve">E noi come Gulliver, con gli psicologi del nostro consultorio </w:t>
      </w:r>
      <w:proofErr w:type="spellStart"/>
      <w:r w:rsidRPr="004067FF">
        <w:rPr>
          <w:rFonts w:eastAsia="Times New Roman" w:cs="Calibri"/>
          <w:bCs/>
          <w:color w:val="212121"/>
          <w:bdr w:val="none" w:sz="0" w:space="0" w:color="auto" w:frame="1"/>
        </w:rPr>
        <w:t>Familia</w:t>
      </w:r>
      <w:proofErr w:type="spellEnd"/>
      <w:r w:rsidRPr="004067FF">
        <w:rPr>
          <w:rFonts w:eastAsia="Times New Roman" w:cs="Calibri"/>
          <w:bCs/>
          <w:color w:val="212121"/>
          <w:bdr w:val="none" w:sz="0" w:space="0" w:color="auto" w:frame="1"/>
        </w:rPr>
        <w:t xml:space="preserve"> Forum e con i nostri progetti di prevenzione, ci siamo per promuover</w:t>
      </w:r>
      <w:r>
        <w:rPr>
          <w:rFonts w:eastAsia="Times New Roman" w:cs="Calibri"/>
          <w:bCs/>
          <w:color w:val="212121"/>
          <w:bdr w:val="none" w:sz="0" w:space="0" w:color="auto" w:frame="1"/>
        </w:rPr>
        <w:t>e</w:t>
      </w:r>
      <w:r w:rsidRPr="004067FF">
        <w:rPr>
          <w:rFonts w:eastAsia="Times New Roman" w:cs="Calibri"/>
          <w:bCs/>
          <w:color w:val="212121"/>
          <w:bdr w:val="none" w:sz="0" w:space="0" w:color="auto" w:frame="1"/>
        </w:rPr>
        <w:t xml:space="preserve"> il benessere psicologico </w:t>
      </w:r>
      <w:r>
        <w:rPr>
          <w:rFonts w:eastAsia="Times New Roman" w:cs="Calibri"/>
          <w:bCs/>
          <w:color w:val="212121"/>
          <w:bdr w:val="none" w:sz="0" w:space="0" w:color="auto" w:frame="1"/>
        </w:rPr>
        <w:t xml:space="preserve">dei nostri ragazzi </w:t>
      </w:r>
      <w:r w:rsidRPr="004067FF">
        <w:rPr>
          <w:rFonts w:eastAsia="Times New Roman" w:cs="Calibri"/>
          <w:bCs/>
          <w:color w:val="212121"/>
          <w:bdr w:val="none" w:sz="0" w:space="0" w:color="auto" w:frame="1"/>
        </w:rPr>
        <w:t>e sostenerne la crescita. Desideriamo supportarne un sereno sviluppo e una sana vita di relazione con se stessi e con gli altri. </w:t>
      </w:r>
      <w:r>
        <w:rPr>
          <w:rFonts w:eastAsia="Times New Roman" w:cs="Calibri"/>
          <w:bCs/>
          <w:color w:val="212121"/>
          <w:bdr w:val="none" w:sz="0" w:space="0" w:color="auto" w:frame="1"/>
        </w:rPr>
        <w:t>“</w:t>
      </w:r>
    </w:p>
    <w:p w14:paraId="1C69A72C" w14:textId="37AD4185" w:rsidR="00000DEE" w:rsidRDefault="00AC7781" w:rsidP="00CA232B">
      <w:pPr>
        <w:shd w:val="clear" w:color="auto" w:fill="FFFFFF"/>
        <w:jc w:val="both"/>
        <w:rPr>
          <w:rFonts w:eastAsia="Times New Roman" w:cs="Calibri"/>
          <w:bCs/>
          <w:color w:val="212121"/>
          <w:bdr w:val="none" w:sz="0" w:space="0" w:color="auto" w:frame="1"/>
        </w:rPr>
      </w:pPr>
      <w:r>
        <w:rPr>
          <w:rFonts w:eastAsia="Times New Roman" w:cs="Calibri"/>
          <w:bCs/>
          <w:color w:val="212121"/>
          <w:bdr w:val="none" w:sz="0" w:space="0" w:color="auto" w:frame="1"/>
        </w:rPr>
        <w:t>U</w:t>
      </w:r>
      <w:r w:rsidRPr="004067FF">
        <w:rPr>
          <w:rFonts w:eastAsia="Times New Roman" w:cs="Calibri"/>
          <w:bCs/>
          <w:color w:val="212121"/>
          <w:bdr w:val="none" w:sz="0" w:space="0" w:color="auto" w:frame="1"/>
        </w:rPr>
        <w:t>na partnership di grande valore tra profit e non profit, </w:t>
      </w:r>
      <w:r>
        <w:rPr>
          <w:rFonts w:eastAsia="Times New Roman" w:cs="Calibri"/>
          <w:bCs/>
          <w:color w:val="212121"/>
          <w:bdr w:val="none" w:sz="0" w:space="0" w:color="auto" w:frame="1"/>
        </w:rPr>
        <w:t xml:space="preserve">quella tra Gulliver e la Piedigrotta, </w:t>
      </w:r>
      <w:r w:rsidRPr="004067FF">
        <w:rPr>
          <w:rFonts w:eastAsia="Times New Roman" w:cs="Calibri"/>
          <w:bCs/>
          <w:color w:val="212121"/>
          <w:bdr w:val="none" w:sz="0" w:space="0" w:color="auto" w:frame="1"/>
        </w:rPr>
        <w:t xml:space="preserve">con </w:t>
      </w:r>
      <w:r>
        <w:rPr>
          <w:rFonts w:eastAsia="Times New Roman" w:cs="Calibri"/>
          <w:bCs/>
          <w:color w:val="212121"/>
          <w:bdr w:val="none" w:sz="0" w:space="0" w:color="auto" w:frame="1"/>
        </w:rPr>
        <w:t>un unico</w:t>
      </w:r>
      <w:r w:rsidRPr="004067FF">
        <w:rPr>
          <w:rFonts w:eastAsia="Times New Roman" w:cs="Calibri"/>
          <w:bCs/>
          <w:color w:val="212121"/>
          <w:bdr w:val="none" w:sz="0" w:space="0" w:color="auto" w:frame="1"/>
        </w:rPr>
        <w:t xml:space="preserve"> obiettivo: essere presenti sul territorio, attenti ai bisogni di tutti i cittadini, soprattutto in questo momento così delicato.</w:t>
      </w:r>
      <w:r>
        <w:rPr>
          <w:rFonts w:eastAsia="Times New Roman" w:cs="Calibri"/>
          <w:bCs/>
          <w:color w:val="212121"/>
          <w:bdr w:val="none" w:sz="0" w:space="0" w:color="auto" w:frame="1"/>
        </w:rPr>
        <w:t xml:space="preserve"> “Desidero ringraziare </w:t>
      </w:r>
      <w:r w:rsidR="00000DEE">
        <w:rPr>
          <w:rFonts w:eastAsia="Times New Roman" w:cs="Calibri"/>
          <w:bCs/>
          <w:color w:val="212121"/>
          <w:bdr w:val="none" w:sz="0" w:space="0" w:color="auto" w:frame="1"/>
        </w:rPr>
        <w:t xml:space="preserve">con tutto il cuore il titolare della Piedigrotta, insieme a sua moglie – afferma </w:t>
      </w:r>
      <w:r w:rsidR="00000DEE" w:rsidRPr="005E2692">
        <w:rPr>
          <w:rFonts w:eastAsia="Times New Roman" w:cs="Calibri"/>
          <w:b/>
          <w:color w:val="212121"/>
          <w:bdr w:val="none" w:sz="0" w:space="0" w:color="auto" w:frame="1"/>
        </w:rPr>
        <w:t xml:space="preserve">Emilio </w:t>
      </w:r>
      <w:proofErr w:type="spellStart"/>
      <w:r w:rsidR="00000DEE" w:rsidRPr="005E2692">
        <w:rPr>
          <w:rFonts w:eastAsia="Times New Roman" w:cs="Calibri"/>
          <w:b/>
          <w:color w:val="212121"/>
          <w:bdr w:val="none" w:sz="0" w:space="0" w:color="auto" w:frame="1"/>
        </w:rPr>
        <w:t>Curtò</w:t>
      </w:r>
      <w:proofErr w:type="spellEnd"/>
      <w:r w:rsidR="00000DEE">
        <w:rPr>
          <w:rFonts w:eastAsia="Times New Roman" w:cs="Calibri"/>
          <w:bCs/>
          <w:color w:val="212121"/>
          <w:bdr w:val="none" w:sz="0" w:space="0" w:color="auto" w:frame="1"/>
        </w:rPr>
        <w:t>,</w:t>
      </w:r>
      <w:r w:rsidR="005E2692">
        <w:rPr>
          <w:rFonts w:eastAsia="Times New Roman" w:cs="Calibri"/>
          <w:bCs/>
          <w:color w:val="212121"/>
          <w:bdr w:val="none" w:sz="0" w:space="0" w:color="auto" w:frame="1"/>
        </w:rPr>
        <w:t xml:space="preserve"> </w:t>
      </w:r>
      <w:r w:rsidR="00000DEE">
        <w:rPr>
          <w:rFonts w:eastAsia="Times New Roman" w:cs="Calibri"/>
          <w:bCs/>
          <w:color w:val="212121"/>
          <w:bdr w:val="none" w:sz="0" w:space="0" w:color="auto" w:frame="1"/>
        </w:rPr>
        <w:t>il neo presidente del Centro Gulliver –</w:t>
      </w:r>
      <w:r w:rsidR="005E2692">
        <w:rPr>
          <w:rFonts w:eastAsia="Times New Roman" w:cs="Calibri"/>
          <w:bCs/>
          <w:color w:val="212121"/>
          <w:bdr w:val="none" w:sz="0" w:space="0" w:color="auto" w:frame="1"/>
        </w:rPr>
        <w:t xml:space="preserve"> </w:t>
      </w:r>
      <w:r>
        <w:rPr>
          <w:rFonts w:eastAsia="Times New Roman" w:cs="Calibri"/>
          <w:bCs/>
          <w:color w:val="212121"/>
          <w:bdr w:val="none" w:sz="0" w:space="0" w:color="auto" w:frame="1"/>
        </w:rPr>
        <w:t>per aver creduto in questo progetto. Grazie alla sua solidarietà, possiamo far</w:t>
      </w:r>
      <w:r w:rsidR="00000DEE">
        <w:rPr>
          <w:rFonts w:eastAsia="Times New Roman" w:cs="Calibri"/>
          <w:bCs/>
          <w:color w:val="212121"/>
          <w:bdr w:val="none" w:sz="0" w:space="0" w:color="auto" w:frame="1"/>
        </w:rPr>
        <w:t xml:space="preserve"> </w:t>
      </w:r>
      <w:r>
        <w:rPr>
          <w:rFonts w:eastAsia="Times New Roman" w:cs="Calibri"/>
          <w:bCs/>
          <w:color w:val="212121"/>
          <w:bdr w:val="none" w:sz="0" w:space="0" w:color="auto" w:frame="1"/>
        </w:rPr>
        <w:t xml:space="preserve">conoscere </w:t>
      </w:r>
      <w:r w:rsidR="00000DEE">
        <w:rPr>
          <w:rFonts w:eastAsia="Times New Roman" w:cs="Calibri"/>
          <w:bCs/>
          <w:color w:val="212121"/>
          <w:bdr w:val="none" w:sz="0" w:space="0" w:color="auto" w:frame="1"/>
        </w:rPr>
        <w:t>alla</w:t>
      </w:r>
      <w:r>
        <w:rPr>
          <w:rFonts w:eastAsia="Times New Roman" w:cs="Calibri"/>
          <w:bCs/>
          <w:color w:val="212121"/>
          <w:bdr w:val="none" w:sz="0" w:space="0" w:color="auto" w:frame="1"/>
        </w:rPr>
        <w:t xml:space="preserve"> cittadinanza </w:t>
      </w:r>
      <w:r w:rsidR="00000DEE">
        <w:rPr>
          <w:rFonts w:eastAsia="Times New Roman" w:cs="Calibri"/>
          <w:bCs/>
          <w:color w:val="212121"/>
          <w:bdr w:val="none" w:sz="0" w:space="0" w:color="auto" w:frame="1"/>
        </w:rPr>
        <w:t>i</w:t>
      </w:r>
      <w:r w:rsidR="00EB76EE">
        <w:rPr>
          <w:rFonts w:eastAsia="Times New Roman" w:cs="Calibri"/>
          <w:bCs/>
          <w:color w:val="212121"/>
          <w:bdr w:val="none" w:sz="0" w:space="0" w:color="auto" w:frame="1"/>
        </w:rPr>
        <w:t xml:space="preserve">l nostro lavoro di </w:t>
      </w:r>
      <w:r w:rsidR="00000DEE">
        <w:rPr>
          <w:rFonts w:eastAsia="Times New Roman" w:cs="Calibri"/>
          <w:bCs/>
          <w:color w:val="212121"/>
          <w:bdr w:val="none" w:sz="0" w:space="0" w:color="auto" w:frame="1"/>
        </w:rPr>
        <w:t>prevenzione rivolt</w:t>
      </w:r>
      <w:r w:rsidR="00EB76EE">
        <w:rPr>
          <w:rFonts w:eastAsia="Times New Roman" w:cs="Calibri"/>
          <w:bCs/>
          <w:color w:val="212121"/>
          <w:bdr w:val="none" w:sz="0" w:space="0" w:color="auto" w:frame="1"/>
        </w:rPr>
        <w:t>o</w:t>
      </w:r>
      <w:r w:rsidR="00000DEE">
        <w:rPr>
          <w:rFonts w:eastAsia="Times New Roman" w:cs="Calibri"/>
          <w:bCs/>
          <w:color w:val="212121"/>
          <w:bdr w:val="none" w:sz="0" w:space="0" w:color="auto" w:frame="1"/>
        </w:rPr>
        <w:t xml:space="preserve"> ai più giovani.” </w:t>
      </w:r>
    </w:p>
    <w:p w14:paraId="67CDB272" w14:textId="761F1E73" w:rsidR="005E2692" w:rsidRDefault="00EB76EE" w:rsidP="00CA232B">
      <w:pPr>
        <w:shd w:val="clear" w:color="auto" w:fill="FFFFFF"/>
        <w:jc w:val="both"/>
        <w:rPr>
          <w:rFonts w:eastAsia="Times New Roman" w:cs="Calibri"/>
          <w:bCs/>
          <w:color w:val="212121"/>
          <w:bdr w:val="none" w:sz="0" w:space="0" w:color="auto" w:frame="1"/>
        </w:rPr>
      </w:pPr>
      <w:r w:rsidRPr="002D1004">
        <w:rPr>
          <w:rFonts w:eastAsia="Times New Roman" w:cs="Calibri"/>
          <w:b/>
          <w:color w:val="212121"/>
          <w:bdr w:val="none" w:sz="0" w:space="0" w:color="auto" w:frame="1"/>
        </w:rPr>
        <w:t>La Piedigrotta di Varese</w:t>
      </w:r>
      <w:r w:rsidRPr="00EB76EE">
        <w:rPr>
          <w:rFonts w:eastAsia="Times New Roman" w:cs="Calibri"/>
          <w:bCs/>
          <w:color w:val="212121"/>
          <w:bdr w:val="none" w:sz="0" w:space="0" w:color="auto" w:frame="1"/>
        </w:rPr>
        <w:t xml:space="preserve"> è una pizzeria storica della città, che ha compiuto 45 anni. Sembra ieri quando Gaetano Cioffi apriva il suo angolo di Costiera Amalfitana in un angolo del centro storico della città. Dal 1974 tanta acqua è passata sotto i ponti. Oggi a condurlo è </w:t>
      </w:r>
      <w:r w:rsidRPr="002D1004">
        <w:rPr>
          <w:rFonts w:eastAsia="Times New Roman" w:cs="Calibri"/>
          <w:b/>
          <w:color w:val="212121"/>
          <w:bdr w:val="none" w:sz="0" w:space="0" w:color="auto" w:frame="1"/>
        </w:rPr>
        <w:t>Antonello Cioffi</w:t>
      </w:r>
      <w:r w:rsidRPr="00EB76EE">
        <w:rPr>
          <w:rFonts w:eastAsia="Times New Roman" w:cs="Calibri"/>
          <w:bCs/>
          <w:color w:val="212121"/>
          <w:bdr w:val="none" w:sz="0" w:space="0" w:color="auto" w:frame="1"/>
        </w:rPr>
        <w:t xml:space="preserve">, figlio d’arte che ha sviluppato </w:t>
      </w:r>
      <w:r w:rsidRPr="002D1004">
        <w:rPr>
          <w:rFonts w:eastAsia="Times New Roman" w:cs="Calibri"/>
          <w:b/>
          <w:color w:val="212121"/>
          <w:bdr w:val="none" w:sz="0" w:space="0" w:color="auto" w:frame="1"/>
        </w:rPr>
        <w:t>con la moglie Daniela</w:t>
      </w:r>
      <w:r w:rsidRPr="00EB76EE">
        <w:rPr>
          <w:rFonts w:eastAsia="Times New Roman" w:cs="Calibri"/>
          <w:bCs/>
          <w:color w:val="212121"/>
          <w:bdr w:val="none" w:sz="0" w:space="0" w:color="auto" w:frame="1"/>
        </w:rPr>
        <w:t xml:space="preserve"> un locale</w:t>
      </w:r>
      <w:r>
        <w:rPr>
          <w:rFonts w:cs="MyriadPro-Regular"/>
          <w:bCs/>
        </w:rPr>
        <w:t xml:space="preserve"> classico e al tempo stesso eclettico. </w:t>
      </w:r>
    </w:p>
    <w:p w14:paraId="48148549" w14:textId="00132485" w:rsidR="008F6292" w:rsidRDefault="00AC7781" w:rsidP="00CA232B">
      <w:pPr>
        <w:shd w:val="clear" w:color="auto" w:fill="FFFFFF"/>
        <w:jc w:val="both"/>
        <w:rPr>
          <w:rFonts w:cs="Calibri"/>
          <w:bCs/>
          <w:color w:val="212121"/>
          <w:bdr w:val="none" w:sz="0" w:space="0" w:color="auto" w:frame="1"/>
        </w:rPr>
      </w:pPr>
      <w:r>
        <w:rPr>
          <w:rFonts w:eastAsia="Times New Roman" w:cs="Calibri"/>
          <w:bCs/>
          <w:color w:val="212121"/>
          <w:bdr w:val="none" w:sz="0" w:space="0" w:color="auto" w:frame="1"/>
        </w:rPr>
        <w:t>Dal canto suo</w:t>
      </w:r>
      <w:r w:rsidR="00C06FB8">
        <w:rPr>
          <w:rFonts w:eastAsia="Times New Roman" w:cs="Calibri"/>
          <w:bCs/>
          <w:color w:val="212121"/>
          <w:bdr w:val="none" w:sz="0" w:space="0" w:color="auto" w:frame="1"/>
        </w:rPr>
        <w:t>,</w:t>
      </w:r>
      <w:r>
        <w:rPr>
          <w:rFonts w:eastAsia="Times New Roman" w:cs="Calibri"/>
          <w:bCs/>
          <w:color w:val="212121"/>
          <w:bdr w:val="none" w:sz="0" w:space="0" w:color="auto" w:frame="1"/>
        </w:rPr>
        <w:t xml:space="preserve"> Antonello,</w:t>
      </w:r>
      <w:r w:rsidR="00000DEE">
        <w:rPr>
          <w:rFonts w:eastAsia="Times New Roman" w:cs="Calibri"/>
          <w:bCs/>
          <w:color w:val="212121"/>
          <w:bdr w:val="none" w:sz="0" w:space="0" w:color="auto" w:frame="1"/>
        </w:rPr>
        <w:t xml:space="preserve"> </w:t>
      </w:r>
      <w:r>
        <w:rPr>
          <w:rFonts w:eastAsia="Times New Roman" w:cs="Calibri"/>
          <w:bCs/>
          <w:color w:val="212121"/>
          <w:bdr w:val="none" w:sz="0" w:space="0" w:color="auto" w:frame="1"/>
        </w:rPr>
        <w:t>non ama essere sotto i riflettori</w:t>
      </w:r>
      <w:r w:rsidR="008F6292">
        <w:rPr>
          <w:rFonts w:eastAsia="Times New Roman" w:cs="Calibri"/>
          <w:bCs/>
          <w:color w:val="212121"/>
          <w:bdr w:val="none" w:sz="0" w:space="0" w:color="auto" w:frame="1"/>
        </w:rPr>
        <w:t>. L’attenzione al territorio è per lui qualcosa che dovrebbe essere naturale per tutti, quasi un imperativo etico. “</w:t>
      </w:r>
      <w:r w:rsidR="00F50E45">
        <w:rPr>
          <w:rFonts w:cs="Calibri"/>
          <w:bCs/>
          <w:color w:val="212121"/>
          <w:bdr w:val="none" w:sz="0" w:space="0" w:color="auto" w:frame="1"/>
        </w:rPr>
        <w:t>Sono convinto che tutti noi dovremmo dedicare la nostra vita per aiutare gli altri a stare bene.  Alla fine il bene che si fa agli altri è un bene che ci ritorna, è bene fatto a noi stessi.”</w:t>
      </w:r>
      <w:r w:rsidR="008F6292">
        <w:rPr>
          <w:rFonts w:cs="Calibri"/>
          <w:bCs/>
          <w:color w:val="212121"/>
          <w:bdr w:val="none" w:sz="0" w:space="0" w:color="auto" w:frame="1"/>
        </w:rPr>
        <w:t xml:space="preserve"> </w:t>
      </w:r>
    </w:p>
    <w:p w14:paraId="442BBB3D" w14:textId="4AF6FB4A" w:rsidR="002D1004" w:rsidRDefault="002D1004" w:rsidP="00CA232B">
      <w:pPr>
        <w:shd w:val="clear" w:color="auto" w:fill="FFFFFF"/>
        <w:jc w:val="both"/>
        <w:rPr>
          <w:rFonts w:eastAsia="Times New Roman" w:cs="Calibri"/>
          <w:bCs/>
          <w:color w:val="212121"/>
          <w:bdr w:val="none" w:sz="0" w:space="0" w:color="auto" w:frame="1"/>
        </w:rPr>
      </w:pPr>
      <w:r>
        <w:rPr>
          <w:rFonts w:cs="Calibri"/>
          <w:bCs/>
          <w:color w:val="212121"/>
          <w:bdr w:val="none" w:sz="0" w:space="0" w:color="auto" w:frame="1"/>
        </w:rPr>
        <w:t xml:space="preserve">Chissà che, per spirito di imitazione, questa storia </w:t>
      </w:r>
      <w:r w:rsidR="00C06FB8">
        <w:rPr>
          <w:rFonts w:cs="Calibri"/>
          <w:bCs/>
          <w:color w:val="212121"/>
          <w:bdr w:val="none" w:sz="0" w:space="0" w:color="auto" w:frame="1"/>
        </w:rPr>
        <w:t xml:space="preserve">non </w:t>
      </w:r>
      <w:r>
        <w:rPr>
          <w:rFonts w:cs="Calibri"/>
          <w:bCs/>
          <w:color w:val="212121"/>
          <w:bdr w:val="none" w:sz="0" w:space="0" w:color="auto" w:frame="1"/>
        </w:rPr>
        <w:t>possa essere imitata anche da qualcun altro…</w:t>
      </w:r>
    </w:p>
    <w:p w14:paraId="57143BB5" w14:textId="276EE8C7" w:rsidR="003D50FA" w:rsidRDefault="005A3197">
      <w:pPr>
        <w:shd w:val="clear" w:color="auto" w:fill="FFFFFF"/>
        <w:spacing w:before="100" w:after="100" w:line="240" w:lineRule="auto"/>
        <w:rPr>
          <w:rStyle w:val="Nessuno"/>
          <w:bCs/>
          <w:color w:val="333333"/>
          <w:u w:color="333333"/>
        </w:rPr>
      </w:pPr>
      <w:r w:rsidRPr="001470CC">
        <w:rPr>
          <w:rStyle w:val="Nessuno"/>
          <w:bCs/>
          <w:color w:val="333333"/>
          <w:u w:color="333333"/>
        </w:rPr>
        <w:t xml:space="preserve">Varese, </w:t>
      </w:r>
      <w:r w:rsidR="009B267F" w:rsidRPr="001470CC">
        <w:rPr>
          <w:rStyle w:val="Nessuno"/>
          <w:bCs/>
          <w:color w:val="333333"/>
          <w:u w:color="333333"/>
        </w:rPr>
        <w:t>10 ottobre</w:t>
      </w:r>
      <w:r w:rsidRPr="001470CC">
        <w:rPr>
          <w:rStyle w:val="Nessuno"/>
          <w:bCs/>
          <w:color w:val="333333"/>
          <w:u w:color="333333"/>
        </w:rPr>
        <w:t xml:space="preserve"> 2020</w:t>
      </w:r>
    </w:p>
    <w:p w14:paraId="4DE5FB2B" w14:textId="77777777" w:rsidR="00216D84" w:rsidRDefault="00216D84">
      <w:pPr>
        <w:shd w:val="clear" w:color="auto" w:fill="FFFFFF"/>
        <w:spacing w:before="100" w:after="100" w:line="240" w:lineRule="auto"/>
        <w:rPr>
          <w:rStyle w:val="Nessuno"/>
          <w:bCs/>
          <w:color w:val="333333"/>
          <w:u w:color="333333"/>
        </w:rPr>
      </w:pPr>
    </w:p>
    <w:p w14:paraId="0AE183E8" w14:textId="77777777" w:rsidR="00216D84" w:rsidRDefault="00216D84">
      <w:pPr>
        <w:shd w:val="clear" w:color="auto" w:fill="FFFFFF"/>
        <w:spacing w:before="100" w:after="100" w:line="240" w:lineRule="auto"/>
        <w:rPr>
          <w:rStyle w:val="Nessuno"/>
          <w:bCs/>
          <w:color w:val="333333"/>
          <w:u w:color="333333"/>
        </w:rPr>
      </w:pPr>
    </w:p>
    <w:p w14:paraId="45F0F322" w14:textId="77777777" w:rsidR="00216D84" w:rsidRPr="00216D84" w:rsidRDefault="00216D84" w:rsidP="00216D84">
      <w:pPr>
        <w:pBdr>
          <w:top w:val="none" w:sz="0" w:space="0" w:color="auto"/>
          <w:left w:val="none" w:sz="0" w:space="0" w:color="auto"/>
          <w:bottom w:val="none" w:sz="0" w:space="0" w:color="auto"/>
          <w:right w:val="none" w:sz="0" w:space="0" w:color="auto"/>
          <w:between w:val="none" w:sz="0" w:space="0" w:color="auto"/>
          <w:bar w:val="none" w:sz="0" w:color="auto"/>
        </w:pBdr>
        <w:spacing w:after="75" w:line="375" w:lineRule="atLeast"/>
        <w:outlineLvl w:val="0"/>
        <w:rPr>
          <w:rFonts w:ascii="Arial" w:eastAsia="Times New Roman" w:hAnsi="Arial" w:cs="Arial"/>
          <w:b/>
          <w:bCs/>
          <w:color w:val="4D4D4D"/>
          <w:kern w:val="36"/>
          <w:sz w:val="36"/>
          <w:szCs w:val="36"/>
          <w:bdr w:val="none" w:sz="0" w:space="0" w:color="auto"/>
        </w:rPr>
      </w:pPr>
      <w:r w:rsidRPr="00216D84">
        <w:rPr>
          <w:rFonts w:ascii="Arial" w:eastAsia="Times New Roman" w:hAnsi="Arial" w:cs="Arial"/>
          <w:b/>
          <w:bCs/>
          <w:color w:val="4D4D4D"/>
          <w:kern w:val="36"/>
          <w:sz w:val="36"/>
          <w:szCs w:val="36"/>
          <w:bdr w:val="none" w:sz="0" w:space="0" w:color="auto"/>
        </w:rPr>
        <w:t>Proteggiamoli noi</w:t>
      </w:r>
    </w:p>
    <w:p w14:paraId="47AC3542" w14:textId="77777777" w:rsidR="00216D84" w:rsidRPr="00216D84" w:rsidRDefault="00216D84" w:rsidP="00216D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4D4D4D"/>
          <w:sz w:val="27"/>
          <w:szCs w:val="27"/>
          <w:bdr w:val="none" w:sz="0" w:space="0" w:color="auto"/>
        </w:rPr>
      </w:pPr>
      <w:r w:rsidRPr="00216D84">
        <w:rPr>
          <w:rFonts w:ascii="Arial" w:eastAsia="Times New Roman" w:hAnsi="Arial" w:cs="Arial"/>
          <w:color w:val="4D4D4D"/>
          <w:sz w:val="27"/>
          <w:szCs w:val="27"/>
          <w:bdr w:val="none" w:sz="0" w:space="0" w:color="auto"/>
        </w:rPr>
        <w:t>I medici di famiglia e gli enti assistenziali, senza </w:t>
      </w:r>
      <w:r w:rsidRPr="00216D84">
        <w:rPr>
          <w:rFonts w:ascii="Arial" w:eastAsia="Times New Roman" w:hAnsi="Arial" w:cs="Arial"/>
          <w:b/>
          <w:bCs/>
          <w:color w:val="4D4D4D"/>
          <w:sz w:val="27"/>
          <w:szCs w:val="27"/>
          <w:bdr w:val="none" w:sz="0" w:space="0" w:color="auto" w:frame="1"/>
        </w:rPr>
        <w:t>Dispositivi di Protezione Individuale (DPI)</w:t>
      </w:r>
      <w:r w:rsidRPr="00216D84">
        <w:rPr>
          <w:rFonts w:ascii="Arial" w:eastAsia="Times New Roman" w:hAnsi="Arial" w:cs="Arial"/>
          <w:color w:val="4D4D4D"/>
          <w:sz w:val="27"/>
          <w:szCs w:val="27"/>
          <w:bdr w:val="none" w:sz="0" w:space="0" w:color="auto"/>
        </w:rPr>
        <w:t> non potranno continuare a curare i propri pazienti. Specialmente quelli che hanno superato la polmonite da Covid-19 e quelli poveri.</w:t>
      </w:r>
      <w:r w:rsidRPr="00216D84">
        <w:rPr>
          <w:rFonts w:ascii="Arial" w:eastAsia="Times New Roman" w:hAnsi="Arial" w:cs="Arial"/>
          <w:color w:val="4D4D4D"/>
          <w:sz w:val="27"/>
          <w:szCs w:val="27"/>
          <w:bdr w:val="none" w:sz="0" w:space="0" w:color="auto"/>
        </w:rPr>
        <w:br/>
        <w:t>Insieme a </w:t>
      </w:r>
      <w:proofErr w:type="spellStart"/>
      <w:r w:rsidRPr="00216D84">
        <w:rPr>
          <w:rFonts w:ascii="Arial" w:eastAsia="Times New Roman" w:hAnsi="Arial" w:cs="Arial"/>
          <w:b/>
          <w:bCs/>
          <w:color w:val="4D4D4D"/>
          <w:sz w:val="27"/>
          <w:szCs w:val="27"/>
          <w:bdr w:val="none" w:sz="0" w:space="0" w:color="auto" w:frame="1"/>
        </w:rPr>
        <w:t>Cdo</w:t>
      </w:r>
      <w:proofErr w:type="spellEnd"/>
      <w:r w:rsidRPr="00216D84">
        <w:rPr>
          <w:rFonts w:ascii="Arial" w:eastAsia="Times New Roman" w:hAnsi="Arial" w:cs="Arial"/>
          <w:color w:val="4D4D4D"/>
          <w:sz w:val="27"/>
          <w:szCs w:val="27"/>
          <w:bdr w:val="none" w:sz="0" w:space="0" w:color="auto"/>
        </w:rPr>
        <w:t> e </w:t>
      </w:r>
      <w:r w:rsidRPr="00216D84">
        <w:rPr>
          <w:rFonts w:ascii="Arial" w:eastAsia="Times New Roman" w:hAnsi="Arial" w:cs="Arial"/>
          <w:b/>
          <w:bCs/>
          <w:color w:val="4D4D4D"/>
          <w:sz w:val="27"/>
          <w:szCs w:val="27"/>
          <w:bdr w:val="none" w:sz="0" w:space="0" w:color="auto" w:frame="1"/>
        </w:rPr>
        <w:t>Medicina e Persona</w:t>
      </w:r>
      <w:r w:rsidRPr="00216D84">
        <w:rPr>
          <w:rFonts w:ascii="Arial" w:eastAsia="Times New Roman" w:hAnsi="Arial" w:cs="Arial"/>
          <w:color w:val="4D4D4D"/>
          <w:sz w:val="27"/>
          <w:szCs w:val="27"/>
          <w:bdr w:val="none" w:sz="0" w:space="0" w:color="auto"/>
        </w:rPr>
        <w:t>, nell’ambito del progetto #</w:t>
      </w:r>
      <w:proofErr w:type="spellStart"/>
      <w:r w:rsidRPr="00216D84">
        <w:rPr>
          <w:rFonts w:ascii="Arial" w:eastAsia="Times New Roman" w:hAnsi="Arial" w:cs="Arial"/>
          <w:color w:val="4D4D4D"/>
          <w:sz w:val="27"/>
          <w:szCs w:val="27"/>
          <w:bdr w:val="none" w:sz="0" w:space="0" w:color="auto"/>
        </w:rPr>
        <w:t>fareinsieme</w:t>
      </w:r>
      <w:proofErr w:type="spellEnd"/>
      <w:r w:rsidRPr="00216D84">
        <w:rPr>
          <w:rFonts w:ascii="Arial" w:eastAsia="Times New Roman" w:hAnsi="Arial" w:cs="Arial"/>
          <w:color w:val="4D4D4D"/>
          <w:sz w:val="27"/>
          <w:szCs w:val="27"/>
          <w:bdr w:val="none" w:sz="0" w:space="0" w:color="auto"/>
        </w:rPr>
        <w:t>, abbiamo lanciato la campagna </w:t>
      </w:r>
      <w:r w:rsidRPr="00216D84">
        <w:rPr>
          <w:rFonts w:ascii="Arial" w:eastAsia="Times New Roman" w:hAnsi="Arial" w:cs="Arial"/>
          <w:b/>
          <w:bCs/>
          <w:color w:val="4D4D4D"/>
          <w:sz w:val="27"/>
          <w:szCs w:val="27"/>
          <w:bdr w:val="none" w:sz="0" w:space="0" w:color="auto" w:frame="1"/>
        </w:rPr>
        <w:t>Proteggiamoli noi</w:t>
      </w:r>
      <w:r w:rsidRPr="00216D84">
        <w:rPr>
          <w:rFonts w:ascii="Arial" w:eastAsia="Times New Roman" w:hAnsi="Arial" w:cs="Arial"/>
          <w:color w:val="4D4D4D"/>
          <w:sz w:val="27"/>
          <w:szCs w:val="27"/>
          <w:bdr w:val="none" w:sz="0" w:space="0" w:color="auto"/>
        </w:rPr>
        <w:t>.</w:t>
      </w:r>
      <w:r w:rsidRPr="00216D84">
        <w:rPr>
          <w:rFonts w:ascii="Arial" w:eastAsia="Times New Roman" w:hAnsi="Arial" w:cs="Arial"/>
          <w:color w:val="4D4D4D"/>
          <w:sz w:val="27"/>
          <w:szCs w:val="27"/>
          <w:bdr w:val="none" w:sz="0" w:space="0" w:color="auto"/>
        </w:rPr>
        <w:br/>
        <w:t>Con il ricavato della raccolta, acquisteremo ciò di cui medici ed enti hanno bisogno per continuare a svolgere il proprio essenziale lavoro.</w:t>
      </w:r>
      <w:r w:rsidRPr="00216D84">
        <w:rPr>
          <w:rFonts w:ascii="Arial" w:eastAsia="Times New Roman" w:hAnsi="Arial" w:cs="Arial"/>
          <w:color w:val="4D4D4D"/>
          <w:sz w:val="27"/>
          <w:szCs w:val="27"/>
          <w:bdr w:val="none" w:sz="0" w:space="0" w:color="auto"/>
        </w:rPr>
        <w:br/>
      </w:r>
      <w:r w:rsidRPr="00216D84">
        <w:rPr>
          <w:rFonts w:ascii="Arial" w:eastAsia="Times New Roman" w:hAnsi="Arial" w:cs="Arial"/>
          <w:color w:val="4D4D4D"/>
          <w:sz w:val="27"/>
          <w:szCs w:val="27"/>
          <w:bdr w:val="none" w:sz="0" w:space="0" w:color="auto"/>
        </w:rPr>
        <w:br/>
      </w:r>
      <w:r w:rsidRPr="00216D84">
        <w:rPr>
          <w:rFonts w:ascii="Arial" w:eastAsia="Times New Roman" w:hAnsi="Arial" w:cs="Arial"/>
          <w:b/>
          <w:bCs/>
          <w:color w:val="4D4D4D"/>
          <w:sz w:val="27"/>
          <w:szCs w:val="27"/>
          <w:bdr w:val="none" w:sz="0" w:space="0" w:color="auto" w:frame="1"/>
        </w:rPr>
        <w:t>Fai subito una donazione</w:t>
      </w:r>
    </w:p>
    <w:p w14:paraId="35B25603" w14:textId="77777777" w:rsidR="00216D84" w:rsidRDefault="00216D84">
      <w:pPr>
        <w:shd w:val="clear" w:color="auto" w:fill="FFFFFF"/>
        <w:spacing w:before="100" w:after="100" w:line="240" w:lineRule="auto"/>
        <w:rPr>
          <w:rStyle w:val="Nessuno"/>
          <w:bCs/>
          <w:color w:val="333333"/>
          <w:u w:color="333333"/>
        </w:rPr>
      </w:pPr>
    </w:p>
    <w:p w14:paraId="159A6E62" w14:textId="77777777" w:rsidR="00216D84" w:rsidRDefault="00216D84">
      <w:pPr>
        <w:shd w:val="clear" w:color="auto" w:fill="FFFFFF"/>
        <w:spacing w:before="100" w:after="100" w:line="240" w:lineRule="auto"/>
        <w:rPr>
          <w:rStyle w:val="Nessuno"/>
          <w:bCs/>
          <w:color w:val="333333"/>
          <w:u w:color="333333"/>
        </w:rPr>
      </w:pPr>
    </w:p>
    <w:p w14:paraId="088E023F" w14:textId="66ADD431" w:rsidR="00216D84" w:rsidRDefault="00216D84">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Per alcune imprese, </w:t>
      </w:r>
      <w:r>
        <w:rPr>
          <w:rStyle w:val="Enfasigrassetto"/>
          <w:rFonts w:ascii="Arial" w:hAnsi="Arial" w:cs="Arial"/>
          <w:color w:val="4D4D4D"/>
          <w:sz w:val="27"/>
          <w:szCs w:val="27"/>
          <w:bdr w:val="none" w:sz="0" w:space="0" w:color="auto" w:frame="1"/>
          <w:shd w:val="clear" w:color="auto" w:fill="FFFFFF"/>
        </w:rPr>
        <w:t>migliorare</w:t>
      </w:r>
      <w:r>
        <w:rPr>
          <w:rFonts w:ascii="Arial" w:hAnsi="Arial" w:cs="Arial"/>
          <w:color w:val="4D4D4D"/>
          <w:sz w:val="27"/>
          <w:szCs w:val="27"/>
          <w:shd w:val="clear" w:color="auto" w:fill="FFFFFF"/>
        </w:rPr>
        <w:t> la </w:t>
      </w:r>
      <w:r>
        <w:rPr>
          <w:rStyle w:val="Enfasigrassetto"/>
          <w:rFonts w:ascii="Arial" w:hAnsi="Arial" w:cs="Arial"/>
          <w:color w:val="4D4D4D"/>
          <w:sz w:val="27"/>
          <w:szCs w:val="27"/>
          <w:bdr w:val="none" w:sz="0" w:space="0" w:color="auto" w:frame="1"/>
          <w:shd w:val="clear" w:color="auto" w:fill="FFFFFF"/>
        </w:rPr>
        <w:t>società</w:t>
      </w:r>
      <w:r>
        <w:rPr>
          <w:rFonts w:ascii="Arial" w:hAnsi="Arial" w:cs="Arial"/>
          <w:color w:val="4D4D4D"/>
          <w:sz w:val="27"/>
          <w:szCs w:val="27"/>
          <w:shd w:val="clear" w:color="auto" w:fill="FFFFFF"/>
        </w:rPr>
        <w:t> è un </w:t>
      </w:r>
      <w:r>
        <w:rPr>
          <w:rStyle w:val="Enfasigrassetto"/>
          <w:rFonts w:ascii="Arial" w:hAnsi="Arial" w:cs="Arial"/>
          <w:color w:val="4D4D4D"/>
          <w:sz w:val="27"/>
          <w:szCs w:val="27"/>
          <w:bdr w:val="none" w:sz="0" w:space="0" w:color="auto" w:frame="1"/>
          <w:shd w:val="clear" w:color="auto" w:fill="FFFFFF"/>
        </w:rPr>
        <w:t>dovere</w:t>
      </w:r>
      <w:r>
        <w:rPr>
          <w:rFonts w:ascii="Arial" w:hAnsi="Arial" w:cs="Arial"/>
          <w:color w:val="4D4D4D"/>
          <w:sz w:val="27"/>
          <w:szCs w:val="27"/>
          <w:shd w:val="clear" w:color="auto" w:fill="FFFFFF"/>
        </w:rPr>
        <w:t> e parte della propria natura: ci sono </w:t>
      </w:r>
      <w:r>
        <w:rPr>
          <w:rStyle w:val="Enfasigrassetto"/>
          <w:rFonts w:ascii="Arial" w:hAnsi="Arial" w:cs="Arial"/>
          <w:color w:val="4D4D4D"/>
          <w:sz w:val="27"/>
          <w:szCs w:val="27"/>
          <w:bdr w:val="none" w:sz="0" w:space="0" w:color="auto" w:frame="1"/>
          <w:shd w:val="clear" w:color="auto" w:fill="FFFFFF"/>
        </w:rPr>
        <w:t>aziende farmaceutiche</w:t>
      </w:r>
      <w:r>
        <w:rPr>
          <w:rFonts w:ascii="Arial" w:hAnsi="Arial" w:cs="Arial"/>
          <w:color w:val="4D4D4D"/>
          <w:sz w:val="27"/>
          <w:szCs w:val="27"/>
          <w:shd w:val="clear" w:color="auto" w:fill="FFFFFF"/>
        </w:rPr>
        <w:t> che, tutto l’anno, ci permettono di </w:t>
      </w:r>
      <w:r>
        <w:rPr>
          <w:rStyle w:val="Enfasigrassetto"/>
          <w:rFonts w:ascii="Arial" w:hAnsi="Arial" w:cs="Arial"/>
          <w:color w:val="4D4D4D"/>
          <w:sz w:val="27"/>
          <w:szCs w:val="27"/>
          <w:bdr w:val="none" w:sz="0" w:space="0" w:color="auto" w:frame="1"/>
          <w:shd w:val="clear" w:color="auto" w:fill="FFFFFF"/>
        </w:rPr>
        <w:t>fornire</w:t>
      </w:r>
      <w:r>
        <w:rPr>
          <w:rFonts w:ascii="Arial" w:hAnsi="Arial" w:cs="Arial"/>
          <w:color w:val="4D4D4D"/>
          <w:sz w:val="27"/>
          <w:szCs w:val="27"/>
          <w:shd w:val="clear" w:color="auto" w:fill="FFFFFF"/>
        </w:rPr>
        <w:t> medicine alle </w:t>
      </w:r>
      <w:r>
        <w:rPr>
          <w:rStyle w:val="Enfasigrassetto"/>
          <w:rFonts w:ascii="Arial" w:hAnsi="Arial" w:cs="Arial"/>
          <w:color w:val="4D4D4D"/>
          <w:sz w:val="27"/>
          <w:szCs w:val="27"/>
          <w:bdr w:val="none" w:sz="0" w:space="0" w:color="auto" w:frame="1"/>
          <w:shd w:val="clear" w:color="auto" w:fill="FFFFFF"/>
        </w:rPr>
        <w:t>realtà</w:t>
      </w:r>
      <w:r>
        <w:rPr>
          <w:rFonts w:ascii="Arial" w:hAnsi="Arial" w:cs="Arial"/>
          <w:color w:val="4D4D4D"/>
          <w:sz w:val="27"/>
          <w:szCs w:val="27"/>
          <w:shd w:val="clear" w:color="auto" w:fill="FFFFFF"/>
        </w:rPr>
        <w:t> che offrono </w:t>
      </w:r>
      <w:r>
        <w:rPr>
          <w:rStyle w:val="Enfasigrassetto"/>
          <w:rFonts w:ascii="Arial" w:hAnsi="Arial" w:cs="Arial"/>
          <w:color w:val="4D4D4D"/>
          <w:sz w:val="27"/>
          <w:szCs w:val="27"/>
          <w:bdr w:val="none" w:sz="0" w:space="0" w:color="auto" w:frame="1"/>
          <w:shd w:val="clear" w:color="auto" w:fill="FFFFFF"/>
        </w:rPr>
        <w:t>cure</w:t>
      </w:r>
      <w:r>
        <w:rPr>
          <w:rFonts w:ascii="Arial" w:hAnsi="Arial" w:cs="Arial"/>
          <w:color w:val="4D4D4D"/>
          <w:sz w:val="27"/>
          <w:szCs w:val="27"/>
          <w:shd w:val="clear" w:color="auto" w:fill="FFFFFF"/>
        </w:rPr>
        <w:t> agli </w:t>
      </w:r>
      <w:r>
        <w:rPr>
          <w:rStyle w:val="Enfasigrassetto"/>
          <w:rFonts w:ascii="Arial" w:hAnsi="Arial" w:cs="Arial"/>
          <w:color w:val="4D4D4D"/>
          <w:sz w:val="27"/>
          <w:szCs w:val="27"/>
          <w:bdr w:val="none" w:sz="0" w:space="0" w:color="auto" w:frame="1"/>
          <w:shd w:val="clear" w:color="auto" w:fill="FFFFFF"/>
        </w:rPr>
        <w:t>indigenti</w:t>
      </w:r>
      <w:r>
        <w:rPr>
          <w:rFonts w:ascii="Arial" w:hAnsi="Arial" w:cs="Arial"/>
          <w:color w:val="4D4D4D"/>
          <w:sz w:val="27"/>
          <w:szCs w:val="27"/>
          <w:shd w:val="clear" w:color="auto" w:fill="FFFFFF"/>
        </w:rPr>
        <w:t>. Grazie a loro, </w:t>
      </w:r>
      <w:r>
        <w:rPr>
          <w:rStyle w:val="Enfasigrassetto"/>
          <w:rFonts w:ascii="Arial" w:hAnsi="Arial" w:cs="Arial"/>
          <w:color w:val="4D4D4D"/>
          <w:sz w:val="27"/>
          <w:szCs w:val="27"/>
          <w:bdr w:val="none" w:sz="0" w:space="0" w:color="auto" w:frame="1"/>
          <w:shd w:val="clear" w:color="auto" w:fill="FFFFFF"/>
        </w:rPr>
        <w:t>tra luglio e settembre</w:t>
      </w:r>
      <w:r>
        <w:rPr>
          <w:rFonts w:ascii="Arial" w:hAnsi="Arial" w:cs="Arial"/>
          <w:color w:val="4D4D4D"/>
          <w:sz w:val="27"/>
          <w:szCs w:val="27"/>
          <w:shd w:val="clear" w:color="auto" w:fill="FFFFFF"/>
        </w:rPr>
        <w:t>, abbiamo consegnato, a </w:t>
      </w:r>
      <w:r>
        <w:rPr>
          <w:rStyle w:val="Enfasigrassetto"/>
          <w:rFonts w:ascii="Arial" w:hAnsi="Arial" w:cs="Arial"/>
          <w:color w:val="4D4D4D"/>
          <w:sz w:val="27"/>
          <w:szCs w:val="27"/>
          <w:bdr w:val="none" w:sz="0" w:space="0" w:color="auto" w:frame="1"/>
          <w:shd w:val="clear" w:color="auto" w:fill="FFFFFF"/>
        </w:rPr>
        <w:t>54 enti assistenziali</w:t>
      </w:r>
      <w:r>
        <w:rPr>
          <w:rFonts w:ascii="Arial" w:hAnsi="Arial" w:cs="Arial"/>
          <w:color w:val="4D4D4D"/>
          <w:sz w:val="27"/>
          <w:szCs w:val="27"/>
          <w:shd w:val="clear" w:color="auto" w:fill="FFFFFF"/>
        </w:rPr>
        <w:t> di 16 regioni, </w:t>
      </w:r>
      <w:r>
        <w:rPr>
          <w:rStyle w:val="Enfasigrassetto"/>
          <w:rFonts w:ascii="Arial" w:hAnsi="Arial" w:cs="Arial"/>
          <w:color w:val="4D4D4D"/>
          <w:sz w:val="27"/>
          <w:szCs w:val="27"/>
          <w:bdr w:val="none" w:sz="0" w:space="0" w:color="auto" w:frame="1"/>
          <w:shd w:val="clear" w:color="auto" w:fill="FFFFFF"/>
        </w:rPr>
        <w:t>195.171 farmaci</w:t>
      </w:r>
      <w:r>
        <w:rPr>
          <w:rFonts w:ascii="Arial" w:hAnsi="Arial" w:cs="Arial"/>
          <w:color w:val="4D4D4D"/>
          <w:sz w:val="27"/>
          <w:szCs w:val="27"/>
          <w:shd w:val="clear" w:color="auto" w:fill="FFFFFF"/>
        </w:rPr>
        <w:t> (pari a un valore di </w:t>
      </w:r>
      <w:r>
        <w:rPr>
          <w:rStyle w:val="Enfasigrassetto"/>
          <w:rFonts w:ascii="Arial" w:hAnsi="Arial" w:cs="Arial"/>
          <w:color w:val="4D4D4D"/>
          <w:sz w:val="27"/>
          <w:szCs w:val="27"/>
          <w:bdr w:val="none" w:sz="0" w:space="0" w:color="auto" w:frame="1"/>
          <w:shd w:val="clear" w:color="auto" w:fill="FFFFFF"/>
        </w:rPr>
        <w:t>1.845.399 €</w:t>
      </w:r>
      <w:r>
        <w:rPr>
          <w:rFonts w:ascii="Arial" w:hAnsi="Arial" w:cs="Arial"/>
          <w:color w:val="4D4D4D"/>
          <w:sz w:val="27"/>
          <w:szCs w:val="27"/>
          <w:shd w:val="clear" w:color="auto" w:fill="FFFFFF"/>
        </w:rPr>
        <w:t>).</w:t>
      </w:r>
      <w:r>
        <w:rPr>
          <w:rFonts w:ascii="Arial" w:hAnsi="Arial" w:cs="Arial"/>
          <w:color w:val="4D4D4D"/>
          <w:sz w:val="27"/>
          <w:szCs w:val="27"/>
        </w:rPr>
        <w:br/>
      </w:r>
      <w:r>
        <w:rPr>
          <w:rFonts w:ascii="Arial" w:hAnsi="Arial" w:cs="Arial"/>
          <w:color w:val="4D4D4D"/>
          <w:sz w:val="27"/>
          <w:szCs w:val="27"/>
        </w:rPr>
        <w:br/>
      </w:r>
      <w:r>
        <w:rPr>
          <w:rFonts w:ascii="Arial" w:hAnsi="Arial" w:cs="Arial"/>
          <w:color w:val="4D4D4D"/>
          <w:sz w:val="27"/>
          <w:szCs w:val="27"/>
          <w:shd w:val="clear" w:color="auto" w:fill="FFFFFF"/>
        </w:rPr>
        <w:t xml:space="preserve">Vogliamo dir loro grazie! (Si tratta di </w:t>
      </w:r>
      <w:proofErr w:type="spellStart"/>
      <w:r>
        <w:rPr>
          <w:rFonts w:ascii="Arial" w:hAnsi="Arial" w:cs="Arial"/>
          <w:color w:val="4D4D4D"/>
          <w:sz w:val="27"/>
          <w:szCs w:val="27"/>
          <w:shd w:val="clear" w:color="auto" w:fill="FFFFFF"/>
        </w:rPr>
        <w:t>Biotherapic</w:t>
      </w:r>
      <w:proofErr w:type="spellEnd"/>
      <w:r>
        <w:rPr>
          <w:rFonts w:ascii="Arial" w:hAnsi="Arial" w:cs="Arial"/>
          <w:color w:val="4D4D4D"/>
          <w:sz w:val="27"/>
          <w:szCs w:val="27"/>
          <w:shd w:val="clear" w:color="auto" w:fill="FFFFFF"/>
        </w:rPr>
        <w:t xml:space="preserve"> Bruno Farmaceutici Spa </w:t>
      </w:r>
      <w:proofErr w:type="spellStart"/>
      <w:r>
        <w:rPr>
          <w:rFonts w:ascii="Arial" w:hAnsi="Arial" w:cs="Arial"/>
          <w:color w:val="4D4D4D"/>
          <w:sz w:val="27"/>
          <w:szCs w:val="27"/>
          <w:shd w:val="clear" w:color="auto" w:fill="FFFFFF"/>
        </w:rPr>
        <w:t>Bruschettini</w:t>
      </w:r>
      <w:proofErr w:type="spellEnd"/>
      <w:r>
        <w:rPr>
          <w:rFonts w:ascii="Arial" w:hAnsi="Arial" w:cs="Arial"/>
          <w:color w:val="4D4D4D"/>
          <w:sz w:val="27"/>
          <w:szCs w:val="27"/>
          <w:shd w:val="clear" w:color="auto" w:fill="FFFFFF"/>
        </w:rPr>
        <w:t xml:space="preserve"> Doc Generici S.R.L. </w:t>
      </w:r>
      <w:proofErr w:type="spellStart"/>
      <w:r>
        <w:rPr>
          <w:rFonts w:ascii="Arial" w:hAnsi="Arial" w:cs="Arial"/>
          <w:color w:val="4D4D4D"/>
          <w:sz w:val="27"/>
          <w:szCs w:val="27"/>
          <w:shd w:val="clear" w:color="auto" w:fill="FFFFFF"/>
        </w:rPr>
        <w:t>Eg</w:t>
      </w:r>
      <w:proofErr w:type="spellEnd"/>
      <w:r>
        <w:rPr>
          <w:rFonts w:ascii="Arial" w:hAnsi="Arial" w:cs="Arial"/>
          <w:color w:val="4D4D4D"/>
          <w:sz w:val="27"/>
          <w:szCs w:val="27"/>
          <w:shd w:val="clear" w:color="auto" w:fill="FFFFFF"/>
        </w:rPr>
        <w:t xml:space="preserve"> S.P.A. </w:t>
      </w:r>
      <w:proofErr w:type="spellStart"/>
      <w:r>
        <w:rPr>
          <w:rFonts w:ascii="Arial" w:hAnsi="Arial" w:cs="Arial"/>
          <w:color w:val="4D4D4D"/>
          <w:sz w:val="27"/>
          <w:szCs w:val="27"/>
          <w:shd w:val="clear" w:color="auto" w:fill="FFFFFF"/>
        </w:rPr>
        <w:t>Ibn</w:t>
      </w:r>
      <w:proofErr w:type="spellEnd"/>
      <w:r>
        <w:rPr>
          <w:rFonts w:ascii="Arial" w:hAnsi="Arial" w:cs="Arial"/>
          <w:color w:val="4D4D4D"/>
          <w:sz w:val="27"/>
          <w:szCs w:val="27"/>
          <w:shd w:val="clear" w:color="auto" w:fill="FFFFFF"/>
        </w:rPr>
        <w:t xml:space="preserve"> Savio </w:t>
      </w:r>
      <w:proofErr w:type="spellStart"/>
      <w:r>
        <w:rPr>
          <w:rFonts w:ascii="Arial" w:hAnsi="Arial" w:cs="Arial"/>
          <w:color w:val="4D4D4D"/>
          <w:sz w:val="27"/>
          <w:szCs w:val="27"/>
          <w:shd w:val="clear" w:color="auto" w:fill="FFFFFF"/>
        </w:rPr>
        <w:t>Mundipharma</w:t>
      </w:r>
      <w:proofErr w:type="spellEnd"/>
      <w:r>
        <w:rPr>
          <w:rFonts w:ascii="Arial" w:hAnsi="Arial" w:cs="Arial"/>
          <w:color w:val="4D4D4D"/>
          <w:sz w:val="27"/>
          <w:szCs w:val="27"/>
          <w:shd w:val="clear" w:color="auto" w:fill="FFFFFF"/>
        </w:rPr>
        <w:t xml:space="preserve"> </w:t>
      </w:r>
      <w:proofErr w:type="spellStart"/>
      <w:r>
        <w:rPr>
          <w:rFonts w:ascii="Arial" w:hAnsi="Arial" w:cs="Arial"/>
          <w:color w:val="4D4D4D"/>
          <w:sz w:val="27"/>
          <w:szCs w:val="27"/>
          <w:shd w:val="clear" w:color="auto" w:fill="FFFFFF"/>
        </w:rPr>
        <w:t>Pharmaceuticals</w:t>
      </w:r>
      <w:proofErr w:type="spellEnd"/>
      <w:r>
        <w:rPr>
          <w:rFonts w:ascii="Arial" w:hAnsi="Arial" w:cs="Arial"/>
          <w:color w:val="4D4D4D"/>
          <w:sz w:val="27"/>
          <w:szCs w:val="27"/>
          <w:shd w:val="clear" w:color="auto" w:fill="FFFFFF"/>
        </w:rPr>
        <w:t xml:space="preserve"> Srl Pierre </w:t>
      </w:r>
      <w:proofErr w:type="spellStart"/>
      <w:r>
        <w:rPr>
          <w:rFonts w:ascii="Arial" w:hAnsi="Arial" w:cs="Arial"/>
          <w:color w:val="4D4D4D"/>
          <w:sz w:val="27"/>
          <w:szCs w:val="27"/>
          <w:shd w:val="clear" w:color="auto" w:fill="FFFFFF"/>
        </w:rPr>
        <w:t>Fabre</w:t>
      </w:r>
      <w:proofErr w:type="spellEnd"/>
      <w:r>
        <w:rPr>
          <w:rFonts w:ascii="Arial" w:hAnsi="Arial" w:cs="Arial"/>
          <w:color w:val="4D4D4D"/>
          <w:sz w:val="27"/>
          <w:szCs w:val="27"/>
          <w:shd w:val="clear" w:color="auto" w:fill="FFFFFF"/>
        </w:rPr>
        <w:t xml:space="preserve"> Italia S.P.A. </w:t>
      </w:r>
      <w:proofErr w:type="spellStart"/>
      <w:r>
        <w:rPr>
          <w:rFonts w:ascii="Arial" w:hAnsi="Arial" w:cs="Arial"/>
          <w:color w:val="4D4D4D"/>
          <w:sz w:val="27"/>
          <w:szCs w:val="27"/>
          <w:shd w:val="clear" w:color="auto" w:fill="FFFFFF"/>
        </w:rPr>
        <w:t>Procter</w:t>
      </w:r>
      <w:proofErr w:type="spellEnd"/>
      <w:r>
        <w:rPr>
          <w:rFonts w:ascii="Arial" w:hAnsi="Arial" w:cs="Arial"/>
          <w:color w:val="4D4D4D"/>
          <w:sz w:val="27"/>
          <w:szCs w:val="27"/>
          <w:shd w:val="clear" w:color="auto" w:fill="FFFFFF"/>
        </w:rPr>
        <w:t xml:space="preserve"> &amp; </w:t>
      </w:r>
      <w:proofErr w:type="spellStart"/>
      <w:r>
        <w:rPr>
          <w:rFonts w:ascii="Arial" w:hAnsi="Arial" w:cs="Arial"/>
          <w:color w:val="4D4D4D"/>
          <w:sz w:val="27"/>
          <w:szCs w:val="27"/>
          <w:shd w:val="clear" w:color="auto" w:fill="FFFFFF"/>
        </w:rPr>
        <w:t>Gamble</w:t>
      </w:r>
      <w:proofErr w:type="spellEnd"/>
      <w:r>
        <w:rPr>
          <w:rFonts w:ascii="Arial" w:hAnsi="Arial" w:cs="Arial"/>
          <w:color w:val="4D4D4D"/>
          <w:sz w:val="27"/>
          <w:szCs w:val="27"/>
          <w:shd w:val="clear" w:color="auto" w:fill="FFFFFF"/>
        </w:rPr>
        <w:t xml:space="preserve"> Srl </w:t>
      </w:r>
      <w:proofErr w:type="spellStart"/>
      <w:r>
        <w:rPr>
          <w:rFonts w:ascii="Arial" w:hAnsi="Arial" w:cs="Arial"/>
          <w:color w:val="4D4D4D"/>
          <w:sz w:val="27"/>
          <w:szCs w:val="27"/>
          <w:shd w:val="clear" w:color="auto" w:fill="FFFFFF"/>
        </w:rPr>
        <w:t>Reckitt</w:t>
      </w:r>
      <w:proofErr w:type="spellEnd"/>
      <w:r>
        <w:rPr>
          <w:rFonts w:ascii="Arial" w:hAnsi="Arial" w:cs="Arial"/>
          <w:color w:val="4D4D4D"/>
          <w:sz w:val="27"/>
          <w:szCs w:val="27"/>
          <w:shd w:val="clear" w:color="auto" w:fill="FFFFFF"/>
        </w:rPr>
        <w:t xml:space="preserve"> </w:t>
      </w:r>
      <w:proofErr w:type="spellStart"/>
      <w:r>
        <w:rPr>
          <w:rFonts w:ascii="Arial" w:hAnsi="Arial" w:cs="Arial"/>
          <w:color w:val="4D4D4D"/>
          <w:sz w:val="27"/>
          <w:szCs w:val="27"/>
          <w:shd w:val="clear" w:color="auto" w:fill="FFFFFF"/>
        </w:rPr>
        <w:t>Benckiser</w:t>
      </w:r>
      <w:proofErr w:type="spellEnd"/>
      <w:r>
        <w:rPr>
          <w:rFonts w:ascii="Arial" w:hAnsi="Arial" w:cs="Arial"/>
          <w:color w:val="4D4D4D"/>
          <w:sz w:val="27"/>
          <w:szCs w:val="27"/>
          <w:shd w:val="clear" w:color="auto" w:fill="FFFFFF"/>
        </w:rPr>
        <w:t xml:space="preserve"> Healthcare Italia S.P.A. </w:t>
      </w:r>
      <w:proofErr w:type="spellStart"/>
      <w:r>
        <w:rPr>
          <w:rFonts w:ascii="Arial" w:hAnsi="Arial" w:cs="Arial"/>
          <w:color w:val="4D4D4D"/>
          <w:sz w:val="27"/>
          <w:szCs w:val="27"/>
          <w:shd w:val="clear" w:color="auto" w:fill="FFFFFF"/>
        </w:rPr>
        <w:t>Scharper</w:t>
      </w:r>
      <w:proofErr w:type="spellEnd"/>
      <w:r>
        <w:rPr>
          <w:rFonts w:ascii="Arial" w:hAnsi="Arial" w:cs="Arial"/>
          <w:color w:val="4D4D4D"/>
          <w:sz w:val="27"/>
          <w:szCs w:val="27"/>
          <w:shd w:val="clear" w:color="auto" w:fill="FFFFFF"/>
        </w:rPr>
        <w:t xml:space="preserve"> S.P.A. </w:t>
      </w:r>
      <w:proofErr w:type="spellStart"/>
      <w:r>
        <w:rPr>
          <w:rFonts w:ascii="Arial" w:hAnsi="Arial" w:cs="Arial"/>
          <w:color w:val="4D4D4D"/>
          <w:sz w:val="27"/>
          <w:szCs w:val="27"/>
          <w:shd w:val="clear" w:color="auto" w:fill="FFFFFF"/>
        </w:rPr>
        <w:t>Selkis</w:t>
      </w:r>
      <w:proofErr w:type="spellEnd"/>
      <w:r>
        <w:rPr>
          <w:rFonts w:ascii="Arial" w:hAnsi="Arial" w:cs="Arial"/>
          <w:color w:val="4D4D4D"/>
          <w:sz w:val="27"/>
          <w:szCs w:val="27"/>
          <w:shd w:val="clear" w:color="auto" w:fill="FFFFFF"/>
        </w:rPr>
        <w:t xml:space="preserve"> S.R.L. </w:t>
      </w:r>
      <w:proofErr w:type="spellStart"/>
      <w:r>
        <w:rPr>
          <w:rFonts w:ascii="Arial" w:hAnsi="Arial" w:cs="Arial"/>
          <w:color w:val="4D4D4D"/>
          <w:sz w:val="27"/>
          <w:szCs w:val="27"/>
          <w:shd w:val="clear" w:color="auto" w:fill="FFFFFF"/>
        </w:rPr>
        <w:t>Sifi</w:t>
      </w:r>
      <w:proofErr w:type="spellEnd"/>
      <w:r>
        <w:rPr>
          <w:rFonts w:ascii="Arial" w:hAnsi="Arial" w:cs="Arial"/>
          <w:color w:val="4D4D4D"/>
          <w:sz w:val="27"/>
          <w:szCs w:val="27"/>
          <w:shd w:val="clear" w:color="auto" w:fill="FFFFFF"/>
        </w:rPr>
        <w:t xml:space="preserve"> Spa e </w:t>
      </w:r>
      <w:proofErr w:type="spellStart"/>
      <w:r>
        <w:rPr>
          <w:rFonts w:ascii="Arial" w:hAnsi="Arial" w:cs="Arial"/>
          <w:color w:val="4D4D4D"/>
          <w:sz w:val="27"/>
          <w:szCs w:val="27"/>
          <w:shd w:val="clear" w:color="auto" w:fill="FFFFFF"/>
        </w:rPr>
        <w:t>Zentiva</w:t>
      </w:r>
      <w:proofErr w:type="spellEnd"/>
      <w:r>
        <w:rPr>
          <w:rFonts w:ascii="Arial" w:hAnsi="Arial" w:cs="Arial"/>
          <w:color w:val="4D4D4D"/>
          <w:sz w:val="27"/>
          <w:szCs w:val="27"/>
          <w:shd w:val="clear" w:color="auto" w:fill="FFFFFF"/>
        </w:rPr>
        <w:t xml:space="preserve"> Italia S.R.L.).</w:t>
      </w:r>
      <w:r>
        <w:rPr>
          <w:rFonts w:ascii="Arial" w:hAnsi="Arial" w:cs="Arial"/>
          <w:color w:val="4D4D4D"/>
          <w:sz w:val="27"/>
          <w:szCs w:val="27"/>
        </w:rPr>
        <w:br/>
      </w:r>
      <w:r>
        <w:rPr>
          <w:rFonts w:ascii="Arial" w:hAnsi="Arial" w:cs="Arial"/>
          <w:color w:val="4D4D4D"/>
          <w:sz w:val="27"/>
          <w:szCs w:val="27"/>
        </w:rPr>
        <w:br/>
      </w:r>
      <w:r>
        <w:rPr>
          <w:rFonts w:ascii="Arial" w:hAnsi="Arial" w:cs="Arial"/>
          <w:color w:val="4D4D4D"/>
          <w:sz w:val="27"/>
          <w:szCs w:val="27"/>
          <w:shd w:val="clear" w:color="auto" w:fill="FFFFFF"/>
        </w:rPr>
        <w:t>Nello stesso periodo, abbiamo donato </w:t>
      </w:r>
      <w:r>
        <w:rPr>
          <w:rStyle w:val="Enfasigrassetto"/>
          <w:rFonts w:ascii="Arial" w:hAnsi="Arial" w:cs="Arial"/>
          <w:color w:val="4D4D4D"/>
          <w:sz w:val="27"/>
          <w:szCs w:val="27"/>
          <w:bdr w:val="none" w:sz="0" w:space="0" w:color="auto" w:frame="1"/>
          <w:shd w:val="clear" w:color="auto" w:fill="FFFFFF"/>
        </w:rPr>
        <w:t>209.035 DPI</w:t>
      </w:r>
      <w:r>
        <w:rPr>
          <w:rFonts w:ascii="Arial" w:hAnsi="Arial" w:cs="Arial"/>
          <w:color w:val="4D4D4D"/>
          <w:sz w:val="27"/>
          <w:szCs w:val="27"/>
          <w:shd w:val="clear" w:color="auto" w:fill="FFFFFF"/>
        </w:rPr>
        <w:t> - Dispositivi di Protezione Individuale (pari a </w:t>
      </w:r>
      <w:r>
        <w:rPr>
          <w:rStyle w:val="Enfasigrassetto"/>
          <w:rFonts w:ascii="Arial" w:hAnsi="Arial" w:cs="Arial"/>
          <w:color w:val="4D4D4D"/>
          <w:sz w:val="27"/>
          <w:szCs w:val="27"/>
          <w:bdr w:val="none" w:sz="0" w:space="0" w:color="auto" w:frame="1"/>
          <w:shd w:val="clear" w:color="auto" w:fill="FFFFFF"/>
        </w:rPr>
        <w:t>221.738 ‎€)</w:t>
      </w:r>
      <w:r>
        <w:rPr>
          <w:rFonts w:ascii="Arial" w:hAnsi="Arial" w:cs="Arial"/>
          <w:color w:val="4D4D4D"/>
          <w:sz w:val="27"/>
          <w:szCs w:val="27"/>
          <w:shd w:val="clear" w:color="auto" w:fill="FFFFFF"/>
        </w:rPr>
        <w:t>. Chiediamo a chi può (scrivete a silvia.bini@bancofarmaceutico.org) di far proprio l’invito di </w:t>
      </w:r>
      <w:r>
        <w:rPr>
          <w:rStyle w:val="Enfasigrassetto"/>
          <w:rFonts w:ascii="Arial" w:hAnsi="Arial" w:cs="Arial"/>
          <w:color w:val="4D4D4D"/>
          <w:sz w:val="27"/>
          <w:szCs w:val="27"/>
          <w:bdr w:val="none" w:sz="0" w:space="0" w:color="auto" w:frame="1"/>
          <w:shd w:val="clear" w:color="auto" w:fill="FFFFFF"/>
        </w:rPr>
        <w:t>Papa Francesco</w:t>
      </w:r>
      <w:r>
        <w:rPr>
          <w:rFonts w:ascii="Arial" w:hAnsi="Arial" w:cs="Arial"/>
          <w:color w:val="4D4D4D"/>
          <w:sz w:val="27"/>
          <w:szCs w:val="27"/>
          <w:shd w:val="clear" w:color="auto" w:fill="FFFFFF"/>
        </w:rPr>
        <w:t> che, ricevendo il Banco in udienza il 19/11 ha affermato che le “aziende farmaceutiche […] orientando la produzione, generosamente possono concorrere ad una più equa distribuzione dei farmaci”. Ci consentirete, così, di continuare a svolgere il nostro lavoro a favore degli enti.</w:t>
      </w:r>
    </w:p>
    <w:p w14:paraId="5D36B7B2" w14:textId="77777777" w:rsidR="00AF2F9E" w:rsidRDefault="00AF2F9E">
      <w:pPr>
        <w:shd w:val="clear" w:color="auto" w:fill="FFFFFF"/>
        <w:spacing w:before="100" w:after="100" w:line="240" w:lineRule="auto"/>
        <w:rPr>
          <w:rFonts w:ascii="Arial" w:hAnsi="Arial" w:cs="Arial"/>
          <w:color w:val="4D4D4D"/>
          <w:sz w:val="27"/>
          <w:szCs w:val="27"/>
          <w:shd w:val="clear" w:color="auto" w:fill="FFFFFF"/>
        </w:rPr>
      </w:pPr>
    </w:p>
    <w:p w14:paraId="17320793" w14:textId="0E96359F" w:rsidR="00AF2F9E" w:rsidRDefault="00AF2F9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Centro Gulliver – Cristina Ragazzi</w:t>
      </w:r>
    </w:p>
    <w:p w14:paraId="557F4566" w14:textId="77777777" w:rsidR="00AF2F9E" w:rsidRDefault="00AF2F9E">
      <w:pPr>
        <w:shd w:val="clear" w:color="auto" w:fill="FFFFFF"/>
        <w:spacing w:before="100" w:after="100" w:line="240" w:lineRule="auto"/>
        <w:rPr>
          <w:rFonts w:ascii="Arial" w:hAnsi="Arial" w:cs="Arial"/>
          <w:color w:val="4D4D4D"/>
          <w:sz w:val="27"/>
          <w:szCs w:val="27"/>
          <w:shd w:val="clear" w:color="auto" w:fill="FFFFFF"/>
        </w:rPr>
      </w:pPr>
    </w:p>
    <w:p w14:paraId="227FE9A2" w14:textId="03F1B504" w:rsidR="00AF2F9E" w:rsidRDefault="00AF2F9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 xml:space="preserve">Pane di Sant’Antonio - Davide </w:t>
      </w:r>
      <w:proofErr w:type="spellStart"/>
      <w:r>
        <w:rPr>
          <w:rFonts w:ascii="Arial" w:hAnsi="Arial" w:cs="Arial"/>
          <w:color w:val="4D4D4D"/>
          <w:sz w:val="27"/>
          <w:szCs w:val="27"/>
          <w:shd w:val="clear" w:color="auto" w:fill="FFFFFF"/>
        </w:rPr>
        <w:t>Franzi</w:t>
      </w:r>
      <w:proofErr w:type="spellEnd"/>
      <w:r w:rsidR="00803949">
        <w:rPr>
          <w:rFonts w:ascii="Arial" w:hAnsi="Arial" w:cs="Arial"/>
          <w:color w:val="4D4D4D"/>
          <w:sz w:val="27"/>
          <w:szCs w:val="27"/>
          <w:shd w:val="clear" w:color="auto" w:fill="FFFFFF"/>
        </w:rPr>
        <w:t xml:space="preserve"> – richiama giovedì</w:t>
      </w:r>
    </w:p>
    <w:p w14:paraId="522DFEA4" w14:textId="77777777" w:rsidR="00AF2F9E" w:rsidRDefault="00AF2F9E">
      <w:pPr>
        <w:shd w:val="clear" w:color="auto" w:fill="FFFFFF"/>
        <w:spacing w:before="100" w:after="100" w:line="240" w:lineRule="auto"/>
        <w:rPr>
          <w:rFonts w:ascii="Arial" w:hAnsi="Arial" w:cs="Arial"/>
          <w:color w:val="4D4D4D"/>
          <w:sz w:val="27"/>
          <w:szCs w:val="27"/>
          <w:shd w:val="clear" w:color="auto" w:fill="FFFFFF"/>
        </w:rPr>
      </w:pPr>
    </w:p>
    <w:p w14:paraId="2F05E645" w14:textId="08F55E3F" w:rsidR="00AF2F9E" w:rsidRDefault="00AF2F9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 xml:space="preserve">Sanità di Frontiera – </w:t>
      </w:r>
      <w:r w:rsidR="00DC09CE">
        <w:rPr>
          <w:rFonts w:ascii="Arial" w:hAnsi="Arial" w:cs="Arial"/>
          <w:color w:val="4D4D4D"/>
          <w:sz w:val="27"/>
          <w:szCs w:val="27"/>
          <w:shd w:val="clear" w:color="auto" w:fill="FFFFFF"/>
        </w:rPr>
        <w:t xml:space="preserve">dr. </w:t>
      </w:r>
      <w:r>
        <w:rPr>
          <w:rFonts w:ascii="Arial" w:hAnsi="Arial" w:cs="Arial"/>
          <w:color w:val="4D4D4D"/>
          <w:sz w:val="27"/>
          <w:szCs w:val="27"/>
          <w:shd w:val="clear" w:color="auto" w:fill="FFFFFF"/>
        </w:rPr>
        <w:t>Fiorella Gazzetta</w:t>
      </w:r>
      <w:r w:rsidR="00DC09CE">
        <w:rPr>
          <w:rFonts w:ascii="Arial" w:hAnsi="Arial" w:cs="Arial"/>
          <w:color w:val="4D4D4D"/>
          <w:sz w:val="27"/>
          <w:szCs w:val="27"/>
          <w:shd w:val="clear" w:color="auto" w:fill="FFFFFF"/>
        </w:rPr>
        <w:t>, presidente attuale dell’associazione</w:t>
      </w:r>
    </w:p>
    <w:p w14:paraId="19ED62B9" w14:textId="74675BCD" w:rsidR="002331B8" w:rsidRDefault="002331B8">
      <w:pPr>
        <w:shd w:val="clear" w:color="auto" w:fill="FFFFFF"/>
        <w:spacing w:before="100" w:after="100" w:line="240" w:lineRule="auto"/>
        <w:rPr>
          <w:rFonts w:ascii="Arial" w:hAnsi="Arial" w:cs="Arial"/>
          <w:color w:val="4D4D4D"/>
          <w:sz w:val="27"/>
          <w:szCs w:val="27"/>
          <w:shd w:val="clear" w:color="auto" w:fill="FFFFFF"/>
        </w:rPr>
      </w:pPr>
      <w:proofErr w:type="spellStart"/>
      <w:r>
        <w:rPr>
          <w:rFonts w:ascii="Arial" w:hAnsi="Arial" w:cs="Arial"/>
          <w:color w:val="4D4D4D"/>
          <w:sz w:val="27"/>
          <w:szCs w:val="27"/>
          <w:shd w:val="clear" w:color="auto" w:fill="FFFFFF"/>
        </w:rPr>
        <w:t>Vambulatorio</w:t>
      </w:r>
      <w:proofErr w:type="spellEnd"/>
      <w:r>
        <w:rPr>
          <w:rFonts w:ascii="Arial" w:hAnsi="Arial" w:cs="Arial"/>
          <w:color w:val="4D4D4D"/>
          <w:sz w:val="27"/>
          <w:szCs w:val="27"/>
          <w:shd w:val="clear" w:color="auto" w:fill="FFFFFF"/>
        </w:rPr>
        <w:t xml:space="preserve"> volontario per persone che non hanno permesso di  soggiorno e </w:t>
      </w:r>
      <w:proofErr w:type="spellStart"/>
      <w:r>
        <w:rPr>
          <w:rFonts w:ascii="Arial" w:hAnsi="Arial" w:cs="Arial"/>
          <w:color w:val="4D4D4D"/>
          <w:sz w:val="27"/>
          <w:szCs w:val="27"/>
          <w:shd w:val="clear" w:color="auto" w:fill="FFFFFF"/>
        </w:rPr>
        <w:t>snza</w:t>
      </w:r>
      <w:proofErr w:type="spellEnd"/>
      <w:r>
        <w:rPr>
          <w:rFonts w:ascii="Arial" w:hAnsi="Arial" w:cs="Arial"/>
          <w:color w:val="4D4D4D"/>
          <w:sz w:val="27"/>
          <w:szCs w:val="27"/>
          <w:shd w:val="clear" w:color="auto" w:fill="FFFFFF"/>
        </w:rPr>
        <w:t xml:space="preserve"> fissa dimore 11 anni e mezzo</w:t>
      </w:r>
    </w:p>
    <w:p w14:paraId="6589D96F" w14:textId="6430AB47" w:rsidR="002331B8" w:rsidRDefault="002331B8">
      <w:pPr>
        <w:shd w:val="clear" w:color="auto" w:fill="FFFFFF"/>
        <w:spacing w:before="100" w:after="100" w:line="240" w:lineRule="auto"/>
        <w:rPr>
          <w:rFonts w:ascii="Arial" w:hAnsi="Arial" w:cs="Arial"/>
          <w:color w:val="4D4D4D"/>
          <w:sz w:val="27"/>
          <w:szCs w:val="27"/>
          <w:shd w:val="clear" w:color="auto" w:fill="FFFFFF"/>
        </w:rPr>
      </w:pPr>
      <w:proofErr w:type="spellStart"/>
      <w:r>
        <w:rPr>
          <w:rFonts w:ascii="Arial" w:hAnsi="Arial" w:cs="Arial"/>
          <w:color w:val="4D4D4D"/>
          <w:sz w:val="27"/>
          <w:szCs w:val="27"/>
          <w:shd w:val="clear" w:color="auto" w:fill="FFFFFF"/>
        </w:rPr>
        <w:t>Risconosciuti</w:t>
      </w:r>
      <w:proofErr w:type="spellEnd"/>
      <w:r>
        <w:rPr>
          <w:rFonts w:ascii="Arial" w:hAnsi="Arial" w:cs="Arial"/>
          <w:color w:val="4D4D4D"/>
          <w:sz w:val="27"/>
          <w:szCs w:val="27"/>
          <w:shd w:val="clear" w:color="auto" w:fill="FFFFFF"/>
        </w:rPr>
        <w:t xml:space="preserve"> da </w:t>
      </w:r>
      <w:proofErr w:type="spellStart"/>
      <w:r>
        <w:rPr>
          <w:rFonts w:ascii="Arial" w:hAnsi="Arial" w:cs="Arial"/>
          <w:color w:val="4D4D4D"/>
          <w:sz w:val="27"/>
          <w:szCs w:val="27"/>
          <w:shd w:val="clear" w:color="auto" w:fill="FFFFFF"/>
        </w:rPr>
        <w:t>ats</w:t>
      </w:r>
      <w:proofErr w:type="spellEnd"/>
      <w:r>
        <w:rPr>
          <w:rFonts w:ascii="Arial" w:hAnsi="Arial" w:cs="Arial"/>
          <w:color w:val="4D4D4D"/>
          <w:sz w:val="27"/>
          <w:szCs w:val="27"/>
          <w:shd w:val="clear" w:color="auto" w:fill="FFFFFF"/>
        </w:rPr>
        <w:t xml:space="preserve"> e </w:t>
      </w:r>
      <w:proofErr w:type="spellStart"/>
      <w:r>
        <w:rPr>
          <w:rFonts w:ascii="Arial" w:hAnsi="Arial" w:cs="Arial"/>
          <w:color w:val="4D4D4D"/>
          <w:sz w:val="27"/>
          <w:szCs w:val="27"/>
          <w:shd w:val="clear" w:color="auto" w:fill="FFFFFF"/>
        </w:rPr>
        <w:t>asst</w:t>
      </w:r>
      <w:proofErr w:type="spellEnd"/>
      <w:r>
        <w:rPr>
          <w:rFonts w:ascii="Arial" w:hAnsi="Arial" w:cs="Arial"/>
          <w:color w:val="4D4D4D"/>
          <w:sz w:val="27"/>
          <w:szCs w:val="27"/>
          <w:shd w:val="clear" w:color="auto" w:fill="FFFFFF"/>
        </w:rPr>
        <w:t xml:space="preserve"> attualmente da fine agosto siamo diventati associazione </w:t>
      </w:r>
      <w:proofErr w:type="spellStart"/>
      <w:r>
        <w:rPr>
          <w:rFonts w:ascii="Arial" w:hAnsi="Arial" w:cs="Arial"/>
          <w:color w:val="4D4D4D"/>
          <w:sz w:val="27"/>
          <w:szCs w:val="27"/>
          <w:shd w:val="clear" w:color="auto" w:fill="FFFFFF"/>
        </w:rPr>
        <w:t>odv</w:t>
      </w:r>
      <w:proofErr w:type="spellEnd"/>
      <w:r>
        <w:rPr>
          <w:rFonts w:ascii="Arial" w:hAnsi="Arial" w:cs="Arial"/>
          <w:color w:val="4D4D4D"/>
          <w:sz w:val="27"/>
          <w:szCs w:val="27"/>
          <w:shd w:val="clear" w:color="auto" w:fill="FFFFFF"/>
        </w:rPr>
        <w:t>, 40 volontari durante emergenza molti meno adesso circa 20 25 volontari</w:t>
      </w:r>
    </w:p>
    <w:p w14:paraId="7DE20D99" w14:textId="5113C9B4" w:rsidR="002331B8" w:rsidRDefault="002331B8">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 xml:space="preserve">Medici infermieri psicologhe e volontari </w:t>
      </w:r>
      <w:proofErr w:type="spellStart"/>
      <w:r>
        <w:rPr>
          <w:rFonts w:ascii="Arial" w:hAnsi="Arial" w:cs="Arial"/>
          <w:color w:val="4D4D4D"/>
          <w:sz w:val="27"/>
          <w:szCs w:val="27"/>
          <w:shd w:val="clear" w:color="auto" w:fill="FFFFFF"/>
        </w:rPr>
        <w:t>elall’accoglienza</w:t>
      </w:r>
      <w:proofErr w:type="spellEnd"/>
    </w:p>
    <w:p w14:paraId="3DA72A6F" w14:textId="03F86BA4" w:rsidR="002331B8" w:rsidRDefault="002331B8">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 xml:space="preserve">Ricevuto la possibilità di materiale dpi </w:t>
      </w:r>
      <w:r w:rsidR="004C36CA">
        <w:rPr>
          <w:rFonts w:ascii="Arial" w:hAnsi="Arial" w:cs="Arial"/>
          <w:color w:val="4D4D4D"/>
          <w:sz w:val="27"/>
          <w:szCs w:val="27"/>
          <w:shd w:val="clear" w:color="auto" w:fill="FFFFFF"/>
        </w:rPr>
        <w:t xml:space="preserve">già convenzionati con la </w:t>
      </w:r>
      <w:proofErr w:type="spellStart"/>
      <w:r w:rsidR="004C36CA">
        <w:rPr>
          <w:rFonts w:ascii="Arial" w:hAnsi="Arial" w:cs="Arial"/>
          <w:color w:val="4D4D4D"/>
          <w:sz w:val="27"/>
          <w:szCs w:val="27"/>
          <w:shd w:val="clear" w:color="auto" w:fill="FFFFFF"/>
        </w:rPr>
        <w:t>grf</w:t>
      </w:r>
      <w:proofErr w:type="spellEnd"/>
      <w:r w:rsidR="004C36CA">
        <w:rPr>
          <w:rFonts w:ascii="Arial" w:hAnsi="Arial" w:cs="Arial"/>
          <w:color w:val="4D4D4D"/>
          <w:sz w:val="27"/>
          <w:szCs w:val="27"/>
          <w:shd w:val="clear" w:color="auto" w:fill="FFFFFF"/>
        </w:rPr>
        <w:t xml:space="preserve">, proposta ottima, molto importante, mascherine ffp2 per gli operatori </w:t>
      </w:r>
      <w:proofErr w:type="spellStart"/>
      <w:r w:rsidR="004C36CA">
        <w:rPr>
          <w:rFonts w:ascii="Arial" w:hAnsi="Arial" w:cs="Arial"/>
          <w:color w:val="4D4D4D"/>
          <w:sz w:val="27"/>
          <w:szCs w:val="27"/>
          <w:shd w:val="clear" w:color="auto" w:fill="FFFFFF"/>
        </w:rPr>
        <w:t>indispemnsabili</w:t>
      </w:r>
      <w:proofErr w:type="spellEnd"/>
      <w:r w:rsidR="004C36CA">
        <w:rPr>
          <w:rFonts w:ascii="Arial" w:hAnsi="Arial" w:cs="Arial"/>
          <w:color w:val="4D4D4D"/>
          <w:sz w:val="27"/>
          <w:szCs w:val="27"/>
          <w:shd w:val="clear" w:color="auto" w:fill="FFFFFF"/>
        </w:rPr>
        <w:t xml:space="preserve">, </w:t>
      </w:r>
      <w:proofErr w:type="spellStart"/>
      <w:r w:rsidR="004C36CA">
        <w:rPr>
          <w:rFonts w:ascii="Arial" w:hAnsi="Arial" w:cs="Arial"/>
          <w:color w:val="4D4D4D"/>
          <w:sz w:val="27"/>
          <w:szCs w:val="27"/>
          <w:shd w:val="clear" w:color="auto" w:fill="FFFFFF"/>
        </w:rPr>
        <w:t>igienizznti</w:t>
      </w:r>
      <w:proofErr w:type="spellEnd"/>
      <w:r w:rsidR="004C36CA">
        <w:rPr>
          <w:rFonts w:ascii="Arial" w:hAnsi="Arial" w:cs="Arial"/>
          <w:color w:val="4D4D4D"/>
          <w:sz w:val="27"/>
          <w:szCs w:val="27"/>
          <w:shd w:val="clear" w:color="auto" w:fill="FFFFFF"/>
        </w:rPr>
        <w:t xml:space="preserve"> anche da poter distribuire ai nostri utenti – garantisce nella nostra </w:t>
      </w:r>
      <w:proofErr w:type="spellStart"/>
      <w:r w:rsidR="004C36CA">
        <w:rPr>
          <w:rFonts w:ascii="Arial" w:hAnsi="Arial" w:cs="Arial"/>
          <w:color w:val="4D4D4D"/>
          <w:sz w:val="27"/>
          <w:szCs w:val="27"/>
          <w:shd w:val="clear" w:color="auto" w:fill="FFFFFF"/>
        </w:rPr>
        <w:t>ttività</w:t>
      </w:r>
      <w:proofErr w:type="spellEnd"/>
      <w:r w:rsidR="004C36CA">
        <w:rPr>
          <w:rFonts w:ascii="Arial" w:hAnsi="Arial" w:cs="Arial"/>
          <w:color w:val="4D4D4D"/>
          <w:sz w:val="27"/>
          <w:szCs w:val="27"/>
          <w:shd w:val="clear" w:color="auto" w:fill="FFFFFF"/>
        </w:rPr>
        <w:t xml:space="preserve"> </w:t>
      </w:r>
      <w:proofErr w:type="spellStart"/>
      <w:r w:rsidR="004C36CA">
        <w:rPr>
          <w:rFonts w:ascii="Arial" w:hAnsi="Arial" w:cs="Arial"/>
          <w:color w:val="4D4D4D"/>
          <w:sz w:val="27"/>
          <w:szCs w:val="27"/>
          <w:shd w:val="clear" w:color="auto" w:fill="FFFFFF"/>
        </w:rPr>
        <w:t>quotidinana</w:t>
      </w:r>
      <w:proofErr w:type="spellEnd"/>
      <w:r w:rsidR="004C36CA">
        <w:rPr>
          <w:rFonts w:ascii="Arial" w:hAnsi="Arial" w:cs="Arial"/>
          <w:color w:val="4D4D4D"/>
          <w:sz w:val="27"/>
          <w:szCs w:val="27"/>
          <w:shd w:val="clear" w:color="auto" w:fill="FFFFFF"/>
        </w:rPr>
        <w:t xml:space="preserve">, durante il </w:t>
      </w:r>
      <w:proofErr w:type="spellStart"/>
      <w:r w:rsidR="004C36CA">
        <w:rPr>
          <w:rFonts w:ascii="Arial" w:hAnsi="Arial" w:cs="Arial"/>
          <w:color w:val="4D4D4D"/>
          <w:sz w:val="27"/>
          <w:szCs w:val="27"/>
          <w:shd w:val="clear" w:color="auto" w:fill="FFFFFF"/>
        </w:rPr>
        <w:t>lockdown</w:t>
      </w:r>
      <w:proofErr w:type="spellEnd"/>
      <w:r w:rsidR="004C36CA">
        <w:rPr>
          <w:rFonts w:ascii="Arial" w:hAnsi="Arial" w:cs="Arial"/>
          <w:color w:val="4D4D4D"/>
          <w:sz w:val="27"/>
          <w:szCs w:val="27"/>
          <w:shd w:val="clear" w:color="auto" w:fill="FFFFFF"/>
        </w:rPr>
        <w:t xml:space="preserve"> difficile reperire materiale</w:t>
      </w:r>
      <w:r w:rsidR="00024B03">
        <w:rPr>
          <w:rFonts w:ascii="Arial" w:hAnsi="Arial" w:cs="Arial"/>
          <w:color w:val="4D4D4D"/>
          <w:sz w:val="27"/>
          <w:szCs w:val="27"/>
          <w:shd w:val="clear" w:color="auto" w:fill="FFFFFF"/>
        </w:rPr>
        <w:t xml:space="preserve">, anche noi non abbiamo introiti se non quelli delle donazioni 3 ambulatori alla settimana da 2 ore minimo l’uno anche a domicilio se necessario, contatto con </w:t>
      </w:r>
      <w:proofErr w:type="spellStart"/>
      <w:r w:rsidR="00024B03">
        <w:rPr>
          <w:rFonts w:ascii="Arial" w:hAnsi="Arial" w:cs="Arial"/>
          <w:color w:val="4D4D4D"/>
          <w:sz w:val="27"/>
          <w:szCs w:val="27"/>
          <w:shd w:val="clear" w:color="auto" w:fill="FFFFFF"/>
        </w:rPr>
        <w:t>assewssore</w:t>
      </w:r>
      <w:proofErr w:type="spellEnd"/>
      <w:r w:rsidR="00024B03">
        <w:rPr>
          <w:rFonts w:ascii="Arial" w:hAnsi="Arial" w:cs="Arial"/>
          <w:color w:val="4D4D4D"/>
          <w:sz w:val="27"/>
          <w:szCs w:val="27"/>
          <w:shd w:val="clear" w:color="auto" w:fill="FFFFFF"/>
        </w:rPr>
        <w:t xml:space="preserve"> servizi sociali adesso casa carità in cerca di un nuovo ambulatorio, con altri o in comodato d’uso gratuito</w:t>
      </w:r>
      <w:r w:rsidR="00DC09CE">
        <w:rPr>
          <w:rFonts w:ascii="Arial" w:hAnsi="Arial" w:cs="Arial"/>
          <w:color w:val="4D4D4D"/>
          <w:sz w:val="27"/>
          <w:szCs w:val="27"/>
          <w:shd w:val="clear" w:color="auto" w:fill="FFFFFF"/>
        </w:rPr>
        <w:t>, ad ogni turno ci sono un medico, un infermiere e un volontario all’accoglienza</w:t>
      </w:r>
    </w:p>
    <w:p w14:paraId="3F773224" w14:textId="77777777" w:rsidR="00AF2F9E" w:rsidRDefault="00AF2F9E">
      <w:pPr>
        <w:shd w:val="clear" w:color="auto" w:fill="FFFFFF"/>
        <w:spacing w:before="100" w:after="100" w:line="240" w:lineRule="auto"/>
        <w:rPr>
          <w:rFonts w:ascii="Arial" w:hAnsi="Arial" w:cs="Arial"/>
          <w:color w:val="4D4D4D"/>
          <w:sz w:val="27"/>
          <w:szCs w:val="27"/>
          <w:shd w:val="clear" w:color="auto" w:fill="FFFFFF"/>
        </w:rPr>
      </w:pPr>
    </w:p>
    <w:p w14:paraId="5E0C812A" w14:textId="659C71F5" w:rsidR="00AF2F9E" w:rsidRDefault="00AF2F9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Cooperativa l’Anaconda –</w:t>
      </w:r>
      <w:r w:rsidR="00065C7E">
        <w:rPr>
          <w:rFonts w:ascii="Arial" w:hAnsi="Arial" w:cs="Arial"/>
          <w:color w:val="4D4D4D"/>
          <w:sz w:val="27"/>
          <w:szCs w:val="27"/>
          <w:shd w:val="clear" w:color="auto" w:fill="FFFFFF"/>
        </w:rPr>
        <w:t xml:space="preserve"> </w:t>
      </w:r>
      <w:proofErr w:type="spellStart"/>
      <w:r w:rsidR="00065C7E">
        <w:rPr>
          <w:rFonts w:ascii="Arial" w:hAnsi="Arial" w:cs="Arial"/>
          <w:color w:val="4D4D4D"/>
          <w:sz w:val="27"/>
          <w:szCs w:val="27"/>
          <w:shd w:val="clear" w:color="auto" w:fill="FFFFFF"/>
        </w:rPr>
        <w:t>gianni</w:t>
      </w:r>
      <w:proofErr w:type="spellEnd"/>
      <w:r w:rsidR="00065C7E">
        <w:rPr>
          <w:rFonts w:ascii="Arial" w:hAnsi="Arial" w:cs="Arial"/>
          <w:color w:val="4D4D4D"/>
          <w:sz w:val="27"/>
          <w:szCs w:val="27"/>
          <w:shd w:val="clear" w:color="auto" w:fill="FFFFFF"/>
        </w:rPr>
        <w:t xml:space="preserve"> </w:t>
      </w:r>
      <w:proofErr w:type="spellStart"/>
      <w:r w:rsidR="00065C7E">
        <w:rPr>
          <w:rFonts w:ascii="Arial" w:hAnsi="Arial" w:cs="Arial"/>
          <w:color w:val="4D4D4D"/>
          <w:sz w:val="27"/>
          <w:szCs w:val="27"/>
          <w:shd w:val="clear" w:color="auto" w:fill="FFFFFF"/>
        </w:rPr>
        <w:t>nocera</w:t>
      </w:r>
      <w:proofErr w:type="spellEnd"/>
      <w:r w:rsidR="00065C7E">
        <w:rPr>
          <w:rFonts w:ascii="Arial" w:hAnsi="Arial" w:cs="Arial"/>
          <w:color w:val="4D4D4D"/>
          <w:sz w:val="27"/>
          <w:szCs w:val="27"/>
          <w:shd w:val="clear" w:color="auto" w:fill="FFFFFF"/>
        </w:rPr>
        <w:t xml:space="preserve">, </w:t>
      </w:r>
      <w:proofErr w:type="spellStart"/>
      <w:r w:rsidR="00065C7E">
        <w:rPr>
          <w:rFonts w:ascii="Arial" w:hAnsi="Arial" w:cs="Arial"/>
          <w:color w:val="4D4D4D"/>
          <w:sz w:val="27"/>
          <w:szCs w:val="27"/>
          <w:shd w:val="clear" w:color="auto" w:fill="FFFFFF"/>
        </w:rPr>
        <w:t>direttoreanaconda</w:t>
      </w:r>
      <w:proofErr w:type="spellEnd"/>
      <w:r w:rsidR="00065C7E">
        <w:rPr>
          <w:rFonts w:ascii="Arial" w:hAnsi="Arial" w:cs="Arial"/>
          <w:color w:val="4D4D4D"/>
          <w:sz w:val="27"/>
          <w:szCs w:val="27"/>
          <w:shd w:val="clear" w:color="auto" w:fill="FFFFFF"/>
        </w:rPr>
        <w:t xml:space="preserve">  </w:t>
      </w:r>
    </w:p>
    <w:p w14:paraId="1E2C013E" w14:textId="60D98B41" w:rsidR="00AF2F9E" w:rsidRDefault="00065C7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Centri diurni disabili – disabilità grave, dai bambini agli adulti</w:t>
      </w:r>
    </w:p>
    <w:p w14:paraId="3DCCB6A5" w14:textId="6330C3EF" w:rsidR="00065C7E" w:rsidRDefault="00065C7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dpi</w:t>
      </w:r>
    </w:p>
    <w:p w14:paraId="2F3630E7" w14:textId="74C1F974" w:rsidR="00065C7E" w:rsidRDefault="00065C7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 xml:space="preserve">Grazie a questo materiale la collaborazione con banco </w:t>
      </w:r>
      <w:proofErr w:type="spellStart"/>
      <w:r>
        <w:rPr>
          <w:rFonts w:ascii="Arial" w:hAnsi="Arial" w:cs="Arial"/>
          <w:color w:val="4D4D4D"/>
          <w:sz w:val="27"/>
          <w:szCs w:val="27"/>
          <w:shd w:val="clear" w:color="auto" w:fill="FFFFFF"/>
        </w:rPr>
        <w:t>farmaceuico</w:t>
      </w:r>
      <w:proofErr w:type="spellEnd"/>
      <w:r>
        <w:rPr>
          <w:rFonts w:ascii="Arial" w:hAnsi="Arial" w:cs="Arial"/>
          <w:color w:val="4D4D4D"/>
          <w:sz w:val="27"/>
          <w:szCs w:val="27"/>
          <w:shd w:val="clear" w:color="auto" w:fill="FFFFFF"/>
        </w:rPr>
        <w:t xml:space="preserve"> sostengono le nostre spese sanitarie, soprattutto in questo periodo</w:t>
      </w:r>
    </w:p>
    <w:p w14:paraId="602D88F8" w14:textId="520691B5" w:rsidR="00381626" w:rsidRDefault="00381626">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Il tuo bene è un’esperienza per tutti</w:t>
      </w:r>
    </w:p>
    <w:p w14:paraId="66D4D443" w14:textId="77777777" w:rsidR="00065C7E" w:rsidRDefault="00065C7E">
      <w:pPr>
        <w:shd w:val="clear" w:color="auto" w:fill="FFFFFF"/>
        <w:spacing w:before="100" w:after="100" w:line="240" w:lineRule="auto"/>
        <w:rPr>
          <w:rFonts w:ascii="Arial" w:hAnsi="Arial" w:cs="Arial"/>
          <w:color w:val="4D4D4D"/>
          <w:sz w:val="27"/>
          <w:szCs w:val="27"/>
          <w:shd w:val="clear" w:color="auto" w:fill="FFFFFF"/>
        </w:rPr>
      </w:pPr>
    </w:p>
    <w:p w14:paraId="78AD7E44" w14:textId="387FA78F" w:rsidR="00AF2F9E" w:rsidRDefault="00AF2F9E">
      <w:pPr>
        <w:shd w:val="clear" w:color="auto" w:fill="FFFFFF"/>
        <w:spacing w:before="100" w:after="100" w:line="240" w:lineRule="auto"/>
        <w:rPr>
          <w:rFonts w:ascii="Arial" w:hAnsi="Arial" w:cs="Arial"/>
          <w:color w:val="4D4D4D"/>
          <w:sz w:val="27"/>
          <w:szCs w:val="27"/>
          <w:shd w:val="clear" w:color="auto" w:fill="FFFFFF"/>
        </w:rPr>
      </w:pPr>
      <w:proofErr w:type="spellStart"/>
      <w:r>
        <w:rPr>
          <w:rFonts w:ascii="Arial" w:hAnsi="Arial" w:cs="Arial"/>
          <w:color w:val="4D4D4D"/>
          <w:sz w:val="27"/>
          <w:szCs w:val="27"/>
          <w:shd w:val="clear" w:color="auto" w:fill="FFFFFF"/>
        </w:rPr>
        <w:t>Ballafon</w:t>
      </w:r>
      <w:proofErr w:type="spellEnd"/>
      <w:r>
        <w:rPr>
          <w:rFonts w:ascii="Arial" w:hAnsi="Arial" w:cs="Arial"/>
          <w:color w:val="4D4D4D"/>
          <w:sz w:val="27"/>
          <w:szCs w:val="27"/>
          <w:shd w:val="clear" w:color="auto" w:fill="FFFFFF"/>
        </w:rPr>
        <w:t xml:space="preserve"> Luca dal ben</w:t>
      </w:r>
      <w:r w:rsidR="00C0656E">
        <w:rPr>
          <w:rFonts w:ascii="Arial" w:hAnsi="Arial" w:cs="Arial"/>
          <w:color w:val="4D4D4D"/>
          <w:sz w:val="27"/>
          <w:szCs w:val="27"/>
          <w:shd w:val="clear" w:color="auto" w:fill="FFFFFF"/>
        </w:rPr>
        <w:t xml:space="preserve">, direttore generale cooperativa, </w:t>
      </w:r>
    </w:p>
    <w:p w14:paraId="369E48AD" w14:textId="77777777" w:rsidR="00AF4D1E" w:rsidRDefault="00AF4D1E">
      <w:pPr>
        <w:shd w:val="clear" w:color="auto" w:fill="FFFFFF"/>
        <w:spacing w:before="100" w:after="100" w:line="240" w:lineRule="auto"/>
        <w:rPr>
          <w:rFonts w:ascii="Arial" w:hAnsi="Arial" w:cs="Arial"/>
          <w:color w:val="4D4D4D"/>
          <w:sz w:val="27"/>
          <w:szCs w:val="27"/>
          <w:shd w:val="clear" w:color="auto" w:fill="FFFFFF"/>
        </w:rPr>
      </w:pPr>
    </w:p>
    <w:p w14:paraId="093170FC" w14:textId="77777777" w:rsidR="00AF2F9E" w:rsidRDefault="00AF2F9E">
      <w:pPr>
        <w:shd w:val="clear" w:color="auto" w:fill="FFFFFF"/>
        <w:spacing w:before="100" w:after="100" w:line="240" w:lineRule="auto"/>
        <w:rPr>
          <w:rFonts w:ascii="Arial" w:hAnsi="Arial" w:cs="Arial"/>
          <w:color w:val="4D4D4D"/>
          <w:sz w:val="27"/>
          <w:szCs w:val="27"/>
          <w:shd w:val="clear" w:color="auto" w:fill="FFFFFF"/>
        </w:rPr>
      </w:pPr>
    </w:p>
    <w:p w14:paraId="48C8351C" w14:textId="2F26A693" w:rsidR="00AF2F9E" w:rsidRDefault="00AF2F9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Cosa fate</w:t>
      </w:r>
      <w:r w:rsidR="00AF4D1E">
        <w:rPr>
          <w:rFonts w:ascii="Arial" w:hAnsi="Arial" w:cs="Arial"/>
          <w:color w:val="4D4D4D"/>
          <w:sz w:val="27"/>
          <w:szCs w:val="27"/>
          <w:shd w:val="clear" w:color="auto" w:fill="FFFFFF"/>
        </w:rPr>
        <w:t xml:space="preserve">, </w:t>
      </w:r>
      <w:proofErr w:type="spellStart"/>
      <w:r w:rsidR="00AF4D1E">
        <w:rPr>
          <w:rFonts w:ascii="Arial" w:hAnsi="Arial" w:cs="Arial"/>
          <w:color w:val="4D4D4D"/>
          <w:sz w:val="27"/>
          <w:szCs w:val="27"/>
          <w:shd w:val="clear" w:color="auto" w:fill="FFFFFF"/>
        </w:rPr>
        <w:t>ets</w:t>
      </w:r>
      <w:proofErr w:type="spellEnd"/>
      <w:r w:rsidR="00AF4D1E">
        <w:rPr>
          <w:rFonts w:ascii="Arial" w:hAnsi="Arial" w:cs="Arial"/>
          <w:color w:val="4D4D4D"/>
          <w:sz w:val="27"/>
          <w:szCs w:val="27"/>
          <w:shd w:val="clear" w:color="auto" w:fill="FFFFFF"/>
        </w:rPr>
        <w:t xml:space="preserve"> accoglienza richiedenti asilo, minori stranieri non accompagnati</w:t>
      </w:r>
    </w:p>
    <w:p w14:paraId="7156EF49" w14:textId="6323ED53" w:rsidR="00AF4D1E" w:rsidRDefault="00AF4D1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Cooperative sociale , abbiamo come soci dipendenti 23 educatori, operatori, mediatori culturali, 10 collaboratori, presidio medico, volontari</w:t>
      </w:r>
    </w:p>
    <w:p w14:paraId="654DBDF7" w14:textId="3B719E5C" w:rsidR="00AF2F9E" w:rsidRDefault="00AF2F9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Cosa avete ricevuto</w:t>
      </w:r>
    </w:p>
    <w:p w14:paraId="08ED7FB1" w14:textId="105BA1C9" w:rsidR="00C0656E" w:rsidRDefault="00C0656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Dpi ,</w:t>
      </w:r>
      <w:proofErr w:type="spellStart"/>
      <w:r>
        <w:rPr>
          <w:rFonts w:ascii="Arial" w:hAnsi="Arial" w:cs="Arial"/>
          <w:color w:val="4D4D4D"/>
          <w:sz w:val="27"/>
          <w:szCs w:val="27"/>
          <w:shd w:val="clear" w:color="auto" w:fill="FFFFFF"/>
        </w:rPr>
        <w:t>ascherine</w:t>
      </w:r>
      <w:proofErr w:type="spellEnd"/>
      <w:r>
        <w:rPr>
          <w:rFonts w:ascii="Arial" w:hAnsi="Arial" w:cs="Arial"/>
          <w:color w:val="4D4D4D"/>
          <w:sz w:val="27"/>
          <w:szCs w:val="27"/>
          <w:shd w:val="clear" w:color="auto" w:fill="FFFFFF"/>
        </w:rPr>
        <w:t xml:space="preserve">, igienizzante  </w:t>
      </w:r>
      <w:proofErr w:type="spellStart"/>
      <w:r>
        <w:rPr>
          <w:rFonts w:ascii="Arial" w:hAnsi="Arial" w:cs="Arial"/>
          <w:color w:val="4D4D4D"/>
          <w:sz w:val="27"/>
          <w:szCs w:val="27"/>
          <w:shd w:val="clear" w:color="auto" w:fill="FFFFFF"/>
        </w:rPr>
        <w:t>distrinuiamo</w:t>
      </w:r>
      <w:proofErr w:type="spellEnd"/>
      <w:r>
        <w:rPr>
          <w:rFonts w:ascii="Arial" w:hAnsi="Arial" w:cs="Arial"/>
          <w:color w:val="4D4D4D"/>
          <w:sz w:val="27"/>
          <w:szCs w:val="27"/>
          <w:shd w:val="clear" w:color="auto" w:fill="FFFFFF"/>
        </w:rPr>
        <w:t xml:space="preserve"> </w:t>
      </w:r>
      <w:proofErr w:type="spellStart"/>
      <w:r>
        <w:rPr>
          <w:rFonts w:ascii="Arial" w:hAnsi="Arial" w:cs="Arial"/>
          <w:color w:val="4D4D4D"/>
          <w:sz w:val="27"/>
          <w:szCs w:val="27"/>
          <w:shd w:val="clear" w:color="auto" w:fill="FFFFFF"/>
        </w:rPr>
        <w:t>Opisit</w:t>
      </w:r>
      <w:proofErr w:type="spellEnd"/>
      <w:r>
        <w:rPr>
          <w:rFonts w:ascii="Arial" w:hAnsi="Arial" w:cs="Arial"/>
          <w:color w:val="4D4D4D"/>
          <w:sz w:val="27"/>
          <w:szCs w:val="27"/>
          <w:shd w:val="clear" w:color="auto" w:fill="FFFFFF"/>
        </w:rPr>
        <w:t xml:space="preserve"> e ai </w:t>
      </w:r>
      <w:proofErr w:type="spellStart"/>
      <w:r>
        <w:rPr>
          <w:rFonts w:ascii="Arial" w:hAnsi="Arial" w:cs="Arial"/>
          <w:color w:val="4D4D4D"/>
          <w:sz w:val="27"/>
          <w:szCs w:val="27"/>
          <w:shd w:val="clear" w:color="auto" w:fill="FFFFFF"/>
        </w:rPr>
        <w:t>minorim</w:t>
      </w:r>
      <w:proofErr w:type="spellEnd"/>
      <w:r>
        <w:rPr>
          <w:rFonts w:ascii="Arial" w:hAnsi="Arial" w:cs="Arial"/>
          <w:color w:val="4D4D4D"/>
          <w:sz w:val="27"/>
          <w:szCs w:val="27"/>
          <w:shd w:val="clear" w:color="auto" w:fill="FFFFFF"/>
        </w:rPr>
        <w:t xml:space="preserve"> utili in questo periodo </w:t>
      </w:r>
      <w:proofErr w:type="spellStart"/>
      <w:r>
        <w:rPr>
          <w:rFonts w:ascii="Arial" w:hAnsi="Arial" w:cs="Arial"/>
          <w:color w:val="4D4D4D"/>
          <w:sz w:val="27"/>
          <w:szCs w:val="27"/>
          <w:shd w:val="clear" w:color="auto" w:fill="FFFFFF"/>
        </w:rPr>
        <w:t>periodo</w:t>
      </w:r>
      <w:proofErr w:type="spellEnd"/>
      <w:r>
        <w:rPr>
          <w:rFonts w:ascii="Arial" w:hAnsi="Arial" w:cs="Arial"/>
          <w:color w:val="4D4D4D"/>
          <w:sz w:val="27"/>
          <w:szCs w:val="27"/>
          <w:shd w:val="clear" w:color="auto" w:fill="FFFFFF"/>
        </w:rPr>
        <w:t xml:space="preserve"> avvisando di proteggersi in tutti i modi</w:t>
      </w:r>
    </w:p>
    <w:p w14:paraId="3840286D" w14:textId="3FAC5F9A" w:rsidR="00C0656E" w:rsidRDefault="00C0656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 xml:space="preserve">Comunità di minori casa san </w:t>
      </w:r>
      <w:proofErr w:type="spellStart"/>
      <w:r>
        <w:rPr>
          <w:rFonts w:ascii="Arial" w:hAnsi="Arial" w:cs="Arial"/>
          <w:color w:val="4D4D4D"/>
          <w:sz w:val="27"/>
          <w:szCs w:val="27"/>
          <w:shd w:val="clear" w:color="auto" w:fill="FFFFFF"/>
        </w:rPr>
        <w:t>tarvisio</w:t>
      </w:r>
      <w:proofErr w:type="spellEnd"/>
    </w:p>
    <w:p w14:paraId="0C6FFF93" w14:textId="7EFA9087" w:rsidR="00C0656E" w:rsidRDefault="00C0656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 xml:space="preserve">43 </w:t>
      </w:r>
      <w:proofErr w:type="spellStart"/>
      <w:r>
        <w:rPr>
          <w:rFonts w:ascii="Arial" w:hAnsi="Arial" w:cs="Arial"/>
          <w:color w:val="4D4D4D"/>
          <w:sz w:val="27"/>
          <w:szCs w:val="27"/>
          <w:shd w:val="clear" w:color="auto" w:fill="FFFFFF"/>
        </w:rPr>
        <w:t>appartemaneti</w:t>
      </w:r>
      <w:proofErr w:type="spellEnd"/>
      <w:r>
        <w:rPr>
          <w:rFonts w:ascii="Arial" w:hAnsi="Arial" w:cs="Arial"/>
          <w:color w:val="4D4D4D"/>
          <w:sz w:val="27"/>
          <w:szCs w:val="27"/>
          <w:shd w:val="clear" w:color="auto" w:fill="FFFFFF"/>
        </w:rPr>
        <w:t xml:space="preserve"> sparsi, accoglienza diffusa, in attesa di compiere percorso per il permesso di soggiorno, pasto, vestiario, corsi di alfabetizzazione, </w:t>
      </w:r>
      <w:proofErr w:type="spellStart"/>
      <w:r>
        <w:rPr>
          <w:rFonts w:ascii="Arial" w:hAnsi="Arial" w:cs="Arial"/>
          <w:color w:val="4D4D4D"/>
          <w:sz w:val="27"/>
          <w:szCs w:val="27"/>
          <w:shd w:val="clear" w:color="auto" w:fill="FFFFFF"/>
        </w:rPr>
        <w:t>cpa</w:t>
      </w:r>
      <w:proofErr w:type="spellEnd"/>
      <w:r>
        <w:rPr>
          <w:rFonts w:ascii="Arial" w:hAnsi="Arial" w:cs="Arial"/>
          <w:color w:val="4D4D4D"/>
          <w:sz w:val="27"/>
          <w:szCs w:val="27"/>
          <w:shd w:val="clear" w:color="auto" w:fill="FFFFFF"/>
        </w:rPr>
        <w:t xml:space="preserve">, avvio al lavoro, sabbiatura, falegnameria, manutenzione, sartoria, per i nostri Operatori, per i nostri </w:t>
      </w:r>
      <w:proofErr w:type="spellStart"/>
      <w:r>
        <w:rPr>
          <w:rFonts w:ascii="Arial" w:hAnsi="Arial" w:cs="Arial"/>
          <w:color w:val="4D4D4D"/>
          <w:sz w:val="27"/>
          <w:szCs w:val="27"/>
          <w:shd w:val="clear" w:color="auto" w:fill="FFFFFF"/>
        </w:rPr>
        <w:t>Opsiti</w:t>
      </w:r>
      <w:proofErr w:type="spellEnd"/>
    </w:p>
    <w:p w14:paraId="5600FD19" w14:textId="636BAB15" w:rsidR="00C0656E" w:rsidRDefault="00C0656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Avremmo comunque dovuto comprarle</w:t>
      </w:r>
    </w:p>
    <w:p w14:paraId="32D1F35A" w14:textId="17FBFC67" w:rsidR="00AF2F9E" w:rsidRDefault="00AF2F9E">
      <w:pPr>
        <w:shd w:val="clear" w:color="auto" w:fill="FFFFFF"/>
        <w:spacing w:before="100" w:after="100" w:line="240" w:lineRule="auto"/>
        <w:rPr>
          <w:rFonts w:ascii="Arial" w:hAnsi="Arial" w:cs="Arial"/>
          <w:color w:val="4D4D4D"/>
          <w:sz w:val="27"/>
          <w:szCs w:val="27"/>
          <w:shd w:val="clear" w:color="auto" w:fill="FFFFFF"/>
        </w:rPr>
      </w:pPr>
      <w:r>
        <w:rPr>
          <w:rFonts w:ascii="Arial" w:hAnsi="Arial" w:cs="Arial"/>
          <w:color w:val="4D4D4D"/>
          <w:sz w:val="27"/>
          <w:szCs w:val="27"/>
          <w:shd w:val="clear" w:color="auto" w:fill="FFFFFF"/>
        </w:rPr>
        <w:t>Un vostro grazie a banco farmaceutico, grazie a questo materiale ho potuto…</w:t>
      </w:r>
    </w:p>
    <w:p w14:paraId="39425353" w14:textId="77777777" w:rsidR="00AF2F9E" w:rsidRDefault="00AF2F9E">
      <w:pPr>
        <w:shd w:val="clear" w:color="auto" w:fill="FFFFFF"/>
        <w:spacing w:before="100" w:after="100" w:line="240" w:lineRule="auto"/>
        <w:rPr>
          <w:rFonts w:ascii="Arial" w:hAnsi="Arial" w:cs="Arial"/>
          <w:color w:val="4D4D4D"/>
          <w:sz w:val="27"/>
          <w:szCs w:val="27"/>
          <w:shd w:val="clear" w:color="auto" w:fill="FFFFFF"/>
        </w:rPr>
      </w:pPr>
    </w:p>
    <w:p w14:paraId="4DCB3EB4" w14:textId="77777777" w:rsidR="00AF2F9E" w:rsidRDefault="00AF2F9E" w:rsidP="00AF2F9E">
      <w:pPr>
        <w:rPr>
          <w:rFonts w:cs="Calibri"/>
        </w:rPr>
      </w:pPr>
      <w:r>
        <w:rPr>
          <w:rFonts w:cs="Calibri"/>
        </w:rPr>
        <w:t xml:space="preserve">negli scorsi mesi, in seguito alla campagna di raccolta fondi “emergenza Covid-19” </w:t>
      </w:r>
      <w:r>
        <w:rPr>
          <w:rFonts w:cs="Calibri"/>
          <w:b/>
          <w:bCs/>
        </w:rPr>
        <w:t>promossa dalla Fondazione Banco Farmaceutico</w:t>
      </w:r>
      <w:r>
        <w:rPr>
          <w:rFonts w:cs="Calibri"/>
        </w:rPr>
        <w:t xml:space="preserve"> si è concretizzata la possibilità di ricevere una donazione di materiale come ente del territorio convenzionato con BF. Insieme a Cristina Ragazzi, nel mese di luglio, abbiamo fatto richiesta per i seguenti prodotti. (principalmente dpi e farmaci da banco)</w:t>
      </w:r>
    </w:p>
    <w:p w14:paraId="613FD987" w14:textId="77777777" w:rsidR="003664D9" w:rsidRDefault="003664D9" w:rsidP="00AF2F9E">
      <w:pPr>
        <w:rPr>
          <w:rFonts w:cs="Calibri"/>
        </w:rPr>
      </w:pPr>
    </w:p>
    <w:p w14:paraId="69890A19" w14:textId="605977A5" w:rsidR="003664D9" w:rsidRDefault="003664D9" w:rsidP="00AF2F9E">
      <w:pPr>
        <w:rPr>
          <w:rFonts w:cs="Calibri"/>
        </w:rPr>
      </w:pPr>
      <w:r>
        <w:rPr>
          <w:rFonts w:cs="Calibri"/>
        </w:rPr>
        <w:t>Cristina Ragazzi, coordinamento infermerie del Centro Gulliver</w:t>
      </w:r>
    </w:p>
    <w:p w14:paraId="2DF2B838" w14:textId="77777777" w:rsidR="003664D9" w:rsidRDefault="003664D9" w:rsidP="003664D9">
      <w:pPr>
        <w:spacing w:before="100" w:beforeAutospacing="1" w:after="100" w:afterAutospacing="1"/>
      </w:pPr>
      <w:r>
        <w:t>A nome de Centro Gulliver di Varese vorrei riportare i ringraziamenti di tutto lo staff per la generosa assegnazione del materiale sanitario che ci è stato donato del </w:t>
      </w:r>
      <w:proofErr w:type="spellStart"/>
      <w:r>
        <w:t>Bancofarmaceutico</w:t>
      </w:r>
      <w:proofErr w:type="spellEnd"/>
      <w:r>
        <w:t>. Il vostro gesto è motivo di grande forza, speranza e gratitudine. Sapere che le aziende pensano anche a noi in un momento così difficile ci fa sentire meno soli e ci dà la forza di continuare a lavorare per la tutela della salute dei nostri ospiti, del nostro personale e delle relative famiglie. </w:t>
      </w:r>
    </w:p>
    <w:p w14:paraId="539218BB" w14:textId="77777777" w:rsidR="003664D9" w:rsidRDefault="003664D9" w:rsidP="003664D9">
      <w:pPr>
        <w:spacing w:before="100" w:beforeAutospacing="1" w:after="100" w:afterAutospacing="1"/>
      </w:pPr>
      <w:r>
        <w:t>Rimanendo fiduciosi per un futuro più sereno, vi ringraziamo ancora di cuore per l'aiuto economico e morale che ci avete donato. </w:t>
      </w:r>
    </w:p>
    <w:p w14:paraId="26CB965A" w14:textId="77777777" w:rsidR="003664D9" w:rsidRDefault="003664D9" w:rsidP="003664D9">
      <w:pPr>
        <w:spacing w:before="100" w:beforeAutospacing="1" w:after="100" w:afterAutospacing="1"/>
      </w:pPr>
      <w:r>
        <w:t>Lo staff del centro Gulliver di Varese. </w:t>
      </w:r>
    </w:p>
    <w:p w14:paraId="09D03BDE" w14:textId="77777777" w:rsidR="003664D9" w:rsidRDefault="003664D9" w:rsidP="00AF2F9E">
      <w:pPr>
        <w:rPr>
          <w:rFonts w:cs="Calibri"/>
        </w:rPr>
      </w:pPr>
    </w:p>
    <w:p w14:paraId="5E9EEEDF" w14:textId="77777777" w:rsidR="003664D9" w:rsidRDefault="003664D9" w:rsidP="00AF2F9E">
      <w:pPr>
        <w:rPr>
          <w:rFonts w:cs="Calibri"/>
        </w:rPr>
      </w:pPr>
    </w:p>
    <w:p w14:paraId="0F7E41BC" w14:textId="3C3EBD30" w:rsidR="003664D9" w:rsidRDefault="003664D9" w:rsidP="00AF2F9E">
      <w:pPr>
        <w:rPr>
          <w:rFonts w:cs="Calibri"/>
        </w:rPr>
      </w:pPr>
      <w:r>
        <w:rPr>
          <w:rFonts w:cs="Calibri"/>
        </w:rPr>
        <w:t xml:space="preserve">Davide </w:t>
      </w:r>
      <w:proofErr w:type="spellStart"/>
      <w:r>
        <w:rPr>
          <w:rFonts w:cs="Calibri"/>
        </w:rPr>
        <w:t>Franzi</w:t>
      </w:r>
      <w:proofErr w:type="spellEnd"/>
      <w:r>
        <w:rPr>
          <w:rFonts w:cs="Calibri"/>
        </w:rPr>
        <w:t>, socio volontario di pane di sant’Antonio</w:t>
      </w:r>
    </w:p>
    <w:p w14:paraId="3393C6E4" w14:textId="32D1E4C6" w:rsidR="00AF2F9E" w:rsidRPr="001470CC" w:rsidRDefault="00AF2F9E">
      <w:pPr>
        <w:shd w:val="clear" w:color="auto" w:fill="FFFFFF"/>
        <w:spacing w:before="100" w:after="100" w:line="240" w:lineRule="auto"/>
        <w:rPr>
          <w:bCs/>
        </w:rPr>
      </w:pPr>
      <w:r>
        <w:rPr>
          <w:rFonts w:ascii="Arial" w:hAnsi="Arial" w:cs="Arial"/>
          <w:color w:val="4D4D4D"/>
          <w:sz w:val="27"/>
          <w:szCs w:val="27"/>
          <w:shd w:val="clear" w:color="auto" w:fill="FFFFFF"/>
        </w:rPr>
        <w:t xml:space="preserve"> </w:t>
      </w:r>
    </w:p>
    <w:sectPr w:rsidR="00AF2F9E" w:rsidRPr="001470CC">
      <w:headerReference w:type="default" r:id="rId7"/>
      <w:footerReference w:type="default" r:id="rId8"/>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5C72" w14:textId="77777777" w:rsidR="00FF3F57" w:rsidRDefault="00FF3F57">
      <w:pPr>
        <w:spacing w:after="0" w:line="240" w:lineRule="auto"/>
      </w:pPr>
      <w:r>
        <w:separator/>
      </w:r>
    </w:p>
  </w:endnote>
  <w:endnote w:type="continuationSeparator" w:id="0">
    <w:p w14:paraId="11AF59D6" w14:textId="77777777" w:rsidR="00FF3F57" w:rsidRDefault="00FF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19372" w14:textId="77777777" w:rsidR="003D50FA" w:rsidRDefault="005A3197">
    <w:pPr>
      <w:spacing w:after="720"/>
    </w:pPr>
    <w:r>
      <w:rPr>
        <w:b/>
        <w:bCs/>
        <w:sz w:val="20"/>
        <w:szCs w:val="20"/>
      </w:rPr>
      <w:t xml:space="preserve">Ufficio Stampa Centro Gulliver - Chiara Dal Canton +39  391 490 2662 </w:t>
    </w:r>
    <w:hyperlink r:id="rId1" w:history="1">
      <w:r>
        <w:rPr>
          <w:rStyle w:val="Hyperlink0"/>
        </w:rPr>
        <w:t>chiara.dalcanton@gulliver-va.it</w:t>
      </w:r>
    </w:hyperlink>
    <w:r>
      <w:rPr>
        <w:rStyle w:val="Nessuno"/>
        <w:b/>
        <w:bCs/>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DE21F" w14:textId="77777777" w:rsidR="00FF3F57" w:rsidRDefault="00FF3F57">
      <w:pPr>
        <w:spacing w:after="0" w:line="240" w:lineRule="auto"/>
      </w:pPr>
      <w:r>
        <w:separator/>
      </w:r>
    </w:p>
  </w:footnote>
  <w:footnote w:type="continuationSeparator" w:id="0">
    <w:p w14:paraId="4794A738" w14:textId="77777777" w:rsidR="00FF3F57" w:rsidRDefault="00FF3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A756C" w14:textId="77777777" w:rsidR="003D50FA" w:rsidRDefault="005A3197">
    <w:pPr>
      <w:pStyle w:val="Intestazione"/>
      <w:tabs>
        <w:tab w:val="clear" w:pos="9638"/>
        <w:tab w:val="right" w:pos="9612"/>
      </w:tabs>
    </w:pPr>
    <w:r>
      <w:rPr>
        <w:noProof/>
        <w:color w:val="FF0000"/>
        <w:u w:color="FF0000"/>
      </w:rPr>
      <w:drawing>
        <wp:inline distT="0" distB="0" distL="0" distR="0" wp14:anchorId="7EBCA6FF" wp14:editId="265F83F1">
          <wp:extent cx="2127790" cy="661916"/>
          <wp:effectExtent l="0" t="0" r="0" b="0"/>
          <wp:docPr id="1073741825" name="officeArt object" descr="logo-gulliver_ufficiale.jpg"/>
          <wp:cNvGraphicFramePr/>
          <a:graphic xmlns:a="http://schemas.openxmlformats.org/drawingml/2006/main">
            <a:graphicData uri="http://schemas.openxmlformats.org/drawingml/2006/picture">
              <pic:pic xmlns:pic="http://schemas.openxmlformats.org/drawingml/2006/picture">
                <pic:nvPicPr>
                  <pic:cNvPr id="1073741825" name="logo-gulliver_ufficiale.jpg" descr="logo-gulliver_ufficiale.jpg"/>
                  <pic:cNvPicPr>
                    <a:picLocks noChangeAspect="1"/>
                  </pic:cNvPicPr>
                </pic:nvPicPr>
                <pic:blipFill>
                  <a:blip r:embed="rId1"/>
                  <a:stretch>
                    <a:fillRect/>
                  </a:stretch>
                </pic:blipFill>
                <pic:spPr>
                  <a:xfrm>
                    <a:off x="0" y="0"/>
                    <a:ext cx="2127790" cy="661916"/>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revisionView w:inkAnnotation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D50FA"/>
    <w:rsid w:val="00000DEE"/>
    <w:rsid w:val="00024B03"/>
    <w:rsid w:val="0004291F"/>
    <w:rsid w:val="0005280E"/>
    <w:rsid w:val="00065C7E"/>
    <w:rsid w:val="000906D7"/>
    <w:rsid w:val="000D3284"/>
    <w:rsid w:val="000F60AA"/>
    <w:rsid w:val="0011440C"/>
    <w:rsid w:val="001470CC"/>
    <w:rsid w:val="001A2AB3"/>
    <w:rsid w:val="00216D84"/>
    <w:rsid w:val="002216EF"/>
    <w:rsid w:val="002331B8"/>
    <w:rsid w:val="002D1004"/>
    <w:rsid w:val="002E5D7E"/>
    <w:rsid w:val="00335D8F"/>
    <w:rsid w:val="003664D9"/>
    <w:rsid w:val="00381626"/>
    <w:rsid w:val="003D50FA"/>
    <w:rsid w:val="004067FF"/>
    <w:rsid w:val="004C36CA"/>
    <w:rsid w:val="004E6E22"/>
    <w:rsid w:val="005A3197"/>
    <w:rsid w:val="005E2692"/>
    <w:rsid w:val="005F0147"/>
    <w:rsid w:val="0068308B"/>
    <w:rsid w:val="007354B9"/>
    <w:rsid w:val="0076002E"/>
    <w:rsid w:val="00803949"/>
    <w:rsid w:val="00805BD2"/>
    <w:rsid w:val="0081428A"/>
    <w:rsid w:val="008F6292"/>
    <w:rsid w:val="00901B88"/>
    <w:rsid w:val="009B267F"/>
    <w:rsid w:val="009D56FB"/>
    <w:rsid w:val="00A056D7"/>
    <w:rsid w:val="00A1680E"/>
    <w:rsid w:val="00A33455"/>
    <w:rsid w:val="00A41B96"/>
    <w:rsid w:val="00A76B0A"/>
    <w:rsid w:val="00A77C5A"/>
    <w:rsid w:val="00AA1C1C"/>
    <w:rsid w:val="00AC7781"/>
    <w:rsid w:val="00AF2F9E"/>
    <w:rsid w:val="00AF4D1E"/>
    <w:rsid w:val="00B80780"/>
    <w:rsid w:val="00B81791"/>
    <w:rsid w:val="00B851F7"/>
    <w:rsid w:val="00B87F7E"/>
    <w:rsid w:val="00BC1403"/>
    <w:rsid w:val="00C0656E"/>
    <w:rsid w:val="00C06FB8"/>
    <w:rsid w:val="00C50885"/>
    <w:rsid w:val="00C70F16"/>
    <w:rsid w:val="00CA232B"/>
    <w:rsid w:val="00D90224"/>
    <w:rsid w:val="00DB2945"/>
    <w:rsid w:val="00DC09CE"/>
    <w:rsid w:val="00EB76EE"/>
    <w:rsid w:val="00F50E45"/>
    <w:rsid w:val="00F7024C"/>
    <w:rsid w:val="00FF3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200" w:line="276" w:lineRule="auto"/>
    </w:pPr>
    <w:rPr>
      <w:rFonts w:ascii="Calibri" w:hAnsi="Calibri" w:cs="Arial Unicode MS"/>
      <w:color w:val="000000"/>
      <w:sz w:val="22"/>
      <w:szCs w:val="22"/>
      <w:u w:color="000000"/>
    </w:rPr>
  </w:style>
  <w:style w:type="paragraph" w:styleId="Titolo1">
    <w:name w:val="heading 1"/>
    <w:basedOn w:val="Normale"/>
    <w:link w:val="Titolo1Carattere"/>
    <w:uiPriority w:val="9"/>
    <w:qFormat/>
    <w:rsid w:val="00216D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Calibri" w:eastAsia="Calibri" w:hAnsi="Calibri" w:cs="Calibri"/>
      <w:b/>
      <w:bCs/>
      <w:outline w:val="0"/>
      <w:color w:val="1155CC"/>
      <w:sz w:val="20"/>
      <w:szCs w:val="20"/>
      <w:u w:val="single" w:color="1155CC"/>
    </w:rPr>
  </w:style>
  <w:style w:type="paragraph" w:styleId="NormaleWeb">
    <w:name w:val="Normal (Web)"/>
    <w:uiPriority w:val="99"/>
    <w:pPr>
      <w:spacing w:before="100" w:after="100"/>
    </w:pPr>
    <w:rPr>
      <w:rFonts w:cs="Arial Unicode MS"/>
      <w:color w:val="000000"/>
      <w:sz w:val="24"/>
      <w:szCs w:val="24"/>
      <w:u w:color="000000"/>
    </w:rPr>
  </w:style>
  <w:style w:type="paragraph" w:styleId="Testofumetto">
    <w:name w:val="Balloon Text"/>
    <w:basedOn w:val="Normale"/>
    <w:link w:val="TestofumettoCarattere"/>
    <w:uiPriority w:val="99"/>
    <w:semiHidden/>
    <w:unhideWhenUsed/>
    <w:rsid w:val="00A056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56D7"/>
    <w:rPr>
      <w:rFonts w:ascii="Tahoma" w:hAnsi="Tahoma" w:cs="Tahoma"/>
      <w:color w:val="000000"/>
      <w:sz w:val="16"/>
      <w:szCs w:val="16"/>
      <w:u w:color="000000"/>
    </w:rPr>
  </w:style>
  <w:style w:type="paragraph" w:customStyle="1" w:styleId="xmsonormal">
    <w:name w:val="x_msonormal"/>
    <w:basedOn w:val="Normale"/>
    <w:rsid w:val="009B26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Enfasigrassetto">
    <w:name w:val="Strong"/>
    <w:basedOn w:val="Carpredefinitoparagrafo"/>
    <w:uiPriority w:val="22"/>
    <w:qFormat/>
    <w:rsid w:val="004067FF"/>
    <w:rPr>
      <w:b/>
      <w:bCs/>
    </w:rPr>
  </w:style>
  <w:style w:type="character" w:customStyle="1" w:styleId="Titolo1Carattere">
    <w:name w:val="Titolo 1 Carattere"/>
    <w:basedOn w:val="Carpredefinitoparagrafo"/>
    <w:link w:val="Titolo1"/>
    <w:uiPriority w:val="9"/>
    <w:rsid w:val="00216D84"/>
    <w:rPr>
      <w:rFonts w:eastAsia="Times New Roman"/>
      <w:b/>
      <w:bCs/>
      <w:kern w:val="36"/>
      <w:sz w:val="48"/>
      <w:szCs w:val="48"/>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200" w:line="276" w:lineRule="auto"/>
    </w:pPr>
    <w:rPr>
      <w:rFonts w:ascii="Calibri" w:hAnsi="Calibri" w:cs="Arial Unicode MS"/>
      <w:color w:val="000000"/>
      <w:sz w:val="22"/>
      <w:szCs w:val="22"/>
      <w:u w:color="000000"/>
    </w:rPr>
  </w:style>
  <w:style w:type="paragraph" w:styleId="Titolo1">
    <w:name w:val="heading 1"/>
    <w:basedOn w:val="Normale"/>
    <w:link w:val="Titolo1Carattere"/>
    <w:uiPriority w:val="9"/>
    <w:qFormat/>
    <w:rsid w:val="00216D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Calibri" w:eastAsia="Calibri" w:hAnsi="Calibri" w:cs="Calibri"/>
      <w:b/>
      <w:bCs/>
      <w:outline w:val="0"/>
      <w:color w:val="1155CC"/>
      <w:sz w:val="20"/>
      <w:szCs w:val="20"/>
      <w:u w:val="single" w:color="1155CC"/>
    </w:rPr>
  </w:style>
  <w:style w:type="paragraph" w:styleId="NormaleWeb">
    <w:name w:val="Normal (Web)"/>
    <w:uiPriority w:val="99"/>
    <w:pPr>
      <w:spacing w:before="100" w:after="100"/>
    </w:pPr>
    <w:rPr>
      <w:rFonts w:cs="Arial Unicode MS"/>
      <w:color w:val="000000"/>
      <w:sz w:val="24"/>
      <w:szCs w:val="24"/>
      <w:u w:color="000000"/>
    </w:rPr>
  </w:style>
  <w:style w:type="paragraph" w:styleId="Testofumetto">
    <w:name w:val="Balloon Text"/>
    <w:basedOn w:val="Normale"/>
    <w:link w:val="TestofumettoCarattere"/>
    <w:uiPriority w:val="99"/>
    <w:semiHidden/>
    <w:unhideWhenUsed/>
    <w:rsid w:val="00A056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56D7"/>
    <w:rPr>
      <w:rFonts w:ascii="Tahoma" w:hAnsi="Tahoma" w:cs="Tahoma"/>
      <w:color w:val="000000"/>
      <w:sz w:val="16"/>
      <w:szCs w:val="16"/>
      <w:u w:color="000000"/>
    </w:rPr>
  </w:style>
  <w:style w:type="paragraph" w:customStyle="1" w:styleId="xmsonormal">
    <w:name w:val="x_msonormal"/>
    <w:basedOn w:val="Normale"/>
    <w:rsid w:val="009B26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Enfasigrassetto">
    <w:name w:val="Strong"/>
    <w:basedOn w:val="Carpredefinitoparagrafo"/>
    <w:uiPriority w:val="22"/>
    <w:qFormat/>
    <w:rsid w:val="004067FF"/>
    <w:rPr>
      <w:b/>
      <w:bCs/>
    </w:rPr>
  </w:style>
  <w:style w:type="character" w:customStyle="1" w:styleId="Titolo1Carattere">
    <w:name w:val="Titolo 1 Carattere"/>
    <w:basedOn w:val="Carpredefinitoparagrafo"/>
    <w:link w:val="Titolo1"/>
    <w:uiPriority w:val="9"/>
    <w:rsid w:val="00216D84"/>
    <w:rPr>
      <w:rFonts w:eastAsia="Times New Roman"/>
      <w:b/>
      <w:bCs/>
      <w:kern w:val="36"/>
      <w:sz w:val="48"/>
      <w:szCs w:val="4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5914">
      <w:bodyDiv w:val="1"/>
      <w:marLeft w:val="0"/>
      <w:marRight w:val="0"/>
      <w:marTop w:val="0"/>
      <w:marBottom w:val="0"/>
      <w:divBdr>
        <w:top w:val="none" w:sz="0" w:space="0" w:color="auto"/>
        <w:left w:val="none" w:sz="0" w:space="0" w:color="auto"/>
        <w:bottom w:val="none" w:sz="0" w:space="0" w:color="auto"/>
        <w:right w:val="none" w:sz="0" w:space="0" w:color="auto"/>
      </w:divBdr>
    </w:div>
    <w:div w:id="1079130309">
      <w:bodyDiv w:val="1"/>
      <w:marLeft w:val="0"/>
      <w:marRight w:val="0"/>
      <w:marTop w:val="0"/>
      <w:marBottom w:val="0"/>
      <w:divBdr>
        <w:top w:val="none" w:sz="0" w:space="0" w:color="auto"/>
        <w:left w:val="none" w:sz="0" w:space="0" w:color="auto"/>
        <w:bottom w:val="none" w:sz="0" w:space="0" w:color="auto"/>
        <w:right w:val="none" w:sz="0" w:space="0" w:color="auto"/>
      </w:divBdr>
    </w:div>
    <w:div w:id="1179080834">
      <w:bodyDiv w:val="1"/>
      <w:marLeft w:val="0"/>
      <w:marRight w:val="0"/>
      <w:marTop w:val="0"/>
      <w:marBottom w:val="0"/>
      <w:divBdr>
        <w:top w:val="none" w:sz="0" w:space="0" w:color="auto"/>
        <w:left w:val="none" w:sz="0" w:space="0" w:color="auto"/>
        <w:bottom w:val="none" w:sz="0" w:space="0" w:color="auto"/>
        <w:right w:val="none" w:sz="0" w:space="0" w:color="auto"/>
      </w:divBdr>
    </w:div>
    <w:div w:id="1346400926">
      <w:bodyDiv w:val="1"/>
      <w:marLeft w:val="0"/>
      <w:marRight w:val="0"/>
      <w:marTop w:val="0"/>
      <w:marBottom w:val="0"/>
      <w:divBdr>
        <w:top w:val="none" w:sz="0" w:space="0" w:color="auto"/>
        <w:left w:val="none" w:sz="0" w:space="0" w:color="auto"/>
        <w:bottom w:val="none" w:sz="0" w:space="0" w:color="auto"/>
        <w:right w:val="none" w:sz="0" w:space="0" w:color="auto"/>
      </w:divBdr>
    </w:div>
    <w:div w:id="1458334189">
      <w:bodyDiv w:val="1"/>
      <w:marLeft w:val="0"/>
      <w:marRight w:val="0"/>
      <w:marTop w:val="0"/>
      <w:marBottom w:val="0"/>
      <w:divBdr>
        <w:top w:val="none" w:sz="0" w:space="0" w:color="auto"/>
        <w:left w:val="none" w:sz="0" w:space="0" w:color="auto"/>
        <w:bottom w:val="none" w:sz="0" w:space="0" w:color="auto"/>
        <w:right w:val="none" w:sz="0" w:space="0" w:color="auto"/>
      </w:divBdr>
    </w:div>
    <w:div w:id="1941720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hiara.dalcanton@gulliver-v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7009</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chiara.dalcanton</dc:creator>
  <cp:lastModifiedBy>chiara.dalcanton</cp:lastModifiedBy>
  <cp:revision>2</cp:revision>
  <cp:lastPrinted>2020-10-19T10:08:00Z</cp:lastPrinted>
  <dcterms:created xsi:type="dcterms:W3CDTF">2020-10-23T08:14:00Z</dcterms:created>
  <dcterms:modified xsi:type="dcterms:W3CDTF">2020-10-23T08:14:00Z</dcterms:modified>
</cp:coreProperties>
</file>