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232B95B3" w14:textId="3E900374" w:rsidR="008810F2" w:rsidRPr="00EF6B93" w:rsidRDefault="00CB6DE3" w:rsidP="00CE2F48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sz w:val="36"/>
          <w:szCs w:val="36"/>
          <w:lang w:eastAsia="it-IT"/>
        </w:rPr>
        <w:t xml:space="preserve">Isolino Virginia, </w:t>
      </w:r>
      <w:r w:rsidR="001249B3">
        <w:rPr>
          <w:rFonts w:eastAsia="Times New Roman" w:cstheme="minorHAnsi"/>
          <w:b/>
          <w:sz w:val="36"/>
          <w:szCs w:val="36"/>
          <w:lang w:eastAsia="it-IT"/>
        </w:rPr>
        <w:t>tempo libero di qualità</w:t>
      </w:r>
      <w:r w:rsidR="008F17FD" w:rsidRPr="00EF6B93">
        <w:rPr>
          <w:rFonts w:eastAsia="Times New Roman" w:cstheme="minorHAnsi"/>
          <w:b/>
          <w:sz w:val="32"/>
          <w:lang w:eastAsia="it-IT"/>
        </w:rPr>
        <w:br/>
      </w:r>
      <w:r w:rsidR="002F5E32" w:rsidRPr="00EF6B93">
        <w:rPr>
          <w:rFonts w:cstheme="minorHAnsi"/>
          <w:i/>
          <w:sz w:val="28"/>
          <w:szCs w:val="28"/>
          <w:shd w:val="clear" w:color="auto" w:fill="FFFFFF"/>
        </w:rPr>
        <w:t>Un</w:t>
      </w:r>
      <w:r w:rsidR="001249B3">
        <w:rPr>
          <w:rFonts w:cstheme="minorHAnsi"/>
          <w:i/>
          <w:sz w:val="28"/>
          <w:szCs w:val="28"/>
          <w:shd w:val="clear" w:color="auto" w:fill="FFFFFF"/>
        </w:rPr>
        <w:t xml:space="preserve">a meta che appassiona adulti e bambini, </w:t>
      </w:r>
      <w:r w:rsidR="003F0DE3">
        <w:rPr>
          <w:rFonts w:cstheme="minorHAnsi"/>
          <w:i/>
          <w:sz w:val="28"/>
          <w:szCs w:val="28"/>
          <w:shd w:val="clear" w:color="auto" w:fill="FFFFFF"/>
        </w:rPr>
        <w:t>sito palafitticolo preistorico dell’arco alpino</w:t>
      </w:r>
      <w:r w:rsidR="00E524D2">
        <w:rPr>
          <w:rFonts w:cstheme="minorHAnsi"/>
          <w:i/>
          <w:sz w:val="28"/>
          <w:szCs w:val="28"/>
          <w:shd w:val="clear" w:color="auto" w:fill="FFFFFF"/>
        </w:rPr>
        <w:t xml:space="preserve"> patrimonio dell’Unesco</w:t>
      </w:r>
      <w:r w:rsidR="003F0DE3">
        <w:rPr>
          <w:rFonts w:cstheme="minorHAnsi"/>
          <w:i/>
          <w:sz w:val="28"/>
          <w:szCs w:val="28"/>
          <w:shd w:val="clear" w:color="auto" w:fill="FFFFFF"/>
        </w:rPr>
        <w:t xml:space="preserve">. In gestione al Centro Gulliver dal 2015 </w:t>
      </w:r>
    </w:p>
    <w:p w14:paraId="54B92AC8" w14:textId="30FB52B5" w:rsidR="006F496C" w:rsidRPr="00EF6B93" w:rsidRDefault="006F496C" w:rsidP="006F496C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</w:p>
    <w:p w14:paraId="4AF5D8A6" w14:textId="2D88317D" w:rsidR="00C02256" w:rsidRPr="00185A81" w:rsidRDefault="00E906E5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lang w:eastAsia="it-IT"/>
        </w:rPr>
        <w:t>Continuano gli appuntamenti alla scoperta dell’</w:t>
      </w:r>
      <w:r w:rsidRPr="00185A81">
        <w:rPr>
          <w:rFonts w:eastAsia="Times New Roman" w:cstheme="minorHAnsi"/>
          <w:b/>
          <w:lang w:eastAsia="it-IT"/>
        </w:rPr>
        <w:t xml:space="preserve">Isolino Virginia, </w:t>
      </w:r>
      <w:r w:rsidRPr="00185A81">
        <w:rPr>
          <w:rFonts w:eastAsia="Times New Roman" w:cstheme="minorHAnsi"/>
          <w:lang w:eastAsia="it-IT"/>
        </w:rPr>
        <w:t>perla del lago di Varese e Patrimonio dell’Umanità</w:t>
      </w:r>
      <w:r w:rsidR="00E524D2" w:rsidRPr="00185A81">
        <w:rPr>
          <w:rFonts w:eastAsia="Times New Roman" w:cstheme="minorHAnsi"/>
          <w:lang w:eastAsia="it-IT"/>
        </w:rPr>
        <w:t xml:space="preserve"> Unesco dal 2011</w:t>
      </w:r>
      <w:r w:rsidRPr="00185A81">
        <w:rPr>
          <w:rFonts w:eastAsia="Times New Roman" w:cstheme="minorHAnsi"/>
          <w:lang w:eastAsia="it-IT"/>
        </w:rPr>
        <w:t xml:space="preserve">, </w:t>
      </w:r>
      <w:r w:rsidR="00E524D2" w:rsidRPr="00185A81">
        <w:rPr>
          <w:rFonts w:eastAsia="Times New Roman" w:cstheme="minorHAnsi"/>
          <w:lang w:eastAsia="it-IT"/>
        </w:rPr>
        <w:t xml:space="preserve">nella lista dei siti </w:t>
      </w:r>
      <w:r w:rsidRPr="00185A81">
        <w:rPr>
          <w:rFonts w:eastAsia="Times New Roman" w:cstheme="minorHAnsi"/>
          <w:lang w:eastAsia="it-IT"/>
        </w:rPr>
        <w:t>palafitticoli</w:t>
      </w:r>
      <w:r w:rsidR="00E524D2" w:rsidRPr="00185A81">
        <w:rPr>
          <w:rFonts w:eastAsia="Times New Roman" w:cstheme="minorHAnsi"/>
          <w:lang w:eastAsia="it-IT"/>
        </w:rPr>
        <w:t xml:space="preserve"> preistorici</w:t>
      </w:r>
      <w:r w:rsidRPr="00185A81">
        <w:rPr>
          <w:rFonts w:eastAsia="Times New Roman" w:cstheme="minorHAnsi"/>
          <w:lang w:eastAsia="it-IT"/>
        </w:rPr>
        <w:t xml:space="preserve"> dell’arco alpino. </w:t>
      </w:r>
      <w:r w:rsidRPr="00185A81">
        <w:rPr>
          <w:rFonts w:eastAsia="Times New Roman" w:cstheme="minorHAnsi"/>
          <w:b/>
          <w:lang w:eastAsia="it-IT"/>
        </w:rPr>
        <w:t>Un luogo che piace molto ad adulti e bambini e che ha visto una grande affluenza durante questi mesi estivi.</w:t>
      </w:r>
      <w:r w:rsidRPr="00185A81">
        <w:rPr>
          <w:rFonts w:eastAsia="Times New Roman" w:cstheme="minorHAnsi"/>
          <w:lang w:eastAsia="it-IT"/>
        </w:rPr>
        <w:t xml:space="preserve"> “Una meta molto richiesta da famiglie con bambini in età scolare – ci racconta </w:t>
      </w:r>
      <w:r w:rsidRPr="008C1653">
        <w:rPr>
          <w:rFonts w:eastAsia="Times New Roman" w:cstheme="minorHAnsi"/>
          <w:b/>
          <w:lang w:eastAsia="it-IT"/>
        </w:rPr>
        <w:t xml:space="preserve">Elena Castiglioni di </w:t>
      </w:r>
      <w:proofErr w:type="spellStart"/>
      <w:r w:rsidRPr="008C1653">
        <w:rPr>
          <w:rFonts w:eastAsia="Times New Roman" w:cstheme="minorHAnsi"/>
          <w:b/>
          <w:lang w:eastAsia="it-IT"/>
        </w:rPr>
        <w:t>Archeologistics</w:t>
      </w:r>
      <w:proofErr w:type="spellEnd"/>
      <w:r w:rsidRPr="008C1653">
        <w:rPr>
          <w:rFonts w:eastAsia="Times New Roman" w:cstheme="minorHAnsi"/>
          <w:b/>
          <w:lang w:eastAsia="it-IT"/>
        </w:rPr>
        <w:t xml:space="preserve">. </w:t>
      </w:r>
      <w:r w:rsidRPr="00185A81">
        <w:rPr>
          <w:rFonts w:eastAsia="Times New Roman" w:cstheme="minorHAnsi"/>
          <w:lang w:eastAsia="it-IT"/>
        </w:rPr>
        <w:t>Da due anni i bambini della primaria non partecipano ad uscite didattiche. Per le famiglie</w:t>
      </w:r>
      <w:r w:rsidR="00E524D2" w:rsidRPr="00185A81">
        <w:rPr>
          <w:rFonts w:eastAsia="Times New Roman" w:cstheme="minorHAnsi"/>
          <w:lang w:eastAsia="it-IT"/>
        </w:rPr>
        <w:t>,</w:t>
      </w:r>
      <w:r w:rsidRPr="00185A81">
        <w:rPr>
          <w:rFonts w:eastAsia="Times New Roman" w:cstheme="minorHAnsi"/>
          <w:lang w:eastAsia="it-IT"/>
        </w:rPr>
        <w:t xml:space="preserve"> dunque</w:t>
      </w:r>
      <w:r w:rsidR="00E524D2" w:rsidRPr="00185A81">
        <w:rPr>
          <w:rFonts w:eastAsia="Times New Roman" w:cstheme="minorHAnsi"/>
          <w:lang w:eastAsia="it-IT"/>
        </w:rPr>
        <w:t>,</w:t>
      </w:r>
      <w:r w:rsidRPr="00185A81">
        <w:rPr>
          <w:rFonts w:eastAsia="Times New Roman" w:cstheme="minorHAnsi"/>
          <w:lang w:eastAsia="it-IT"/>
        </w:rPr>
        <w:t xml:space="preserve"> l’Isolino diventa una </w:t>
      </w:r>
      <w:r w:rsidR="00E524D2" w:rsidRPr="00185A81">
        <w:rPr>
          <w:rFonts w:eastAsia="Times New Roman" w:cstheme="minorHAnsi"/>
          <w:lang w:eastAsia="it-IT"/>
        </w:rPr>
        <w:t>destinazione</w:t>
      </w:r>
      <w:r w:rsidRPr="00185A81">
        <w:rPr>
          <w:rFonts w:eastAsia="Times New Roman" w:cstheme="minorHAnsi"/>
          <w:lang w:eastAsia="it-IT"/>
        </w:rPr>
        <w:t xml:space="preserve"> ancora più appetibile</w:t>
      </w:r>
      <w:r w:rsidR="008C1653">
        <w:rPr>
          <w:rFonts w:eastAsia="Times New Roman" w:cstheme="minorHAnsi"/>
          <w:lang w:eastAsia="it-IT"/>
        </w:rPr>
        <w:t>,</w:t>
      </w:r>
      <w:r w:rsidRPr="00185A81">
        <w:rPr>
          <w:rFonts w:eastAsia="Times New Roman" w:cstheme="minorHAnsi"/>
          <w:lang w:eastAsia="it-IT"/>
        </w:rPr>
        <w:t xml:space="preserve"> per far “toccare con mano” ai propri </w:t>
      </w:r>
      <w:r w:rsidR="00E524D2" w:rsidRPr="00185A81">
        <w:rPr>
          <w:rFonts w:eastAsia="Times New Roman" w:cstheme="minorHAnsi"/>
          <w:lang w:eastAsia="it-IT"/>
        </w:rPr>
        <w:t>figli</w:t>
      </w:r>
      <w:r w:rsidRPr="00185A81">
        <w:rPr>
          <w:rFonts w:eastAsia="Times New Roman" w:cstheme="minorHAnsi"/>
          <w:lang w:eastAsia="it-IT"/>
        </w:rPr>
        <w:t xml:space="preserve"> quello che hanno potuto studiare solo sui libri</w:t>
      </w:r>
      <w:r w:rsidR="00E524D2" w:rsidRPr="00185A81">
        <w:rPr>
          <w:rFonts w:eastAsia="Times New Roman" w:cstheme="minorHAnsi"/>
          <w:lang w:eastAsia="it-IT"/>
        </w:rPr>
        <w:t xml:space="preserve">. </w:t>
      </w:r>
      <w:r w:rsidRPr="00185A81">
        <w:rPr>
          <w:rFonts w:eastAsia="Times New Roman" w:cstheme="minorHAnsi"/>
          <w:lang w:eastAsia="it-IT"/>
        </w:rPr>
        <w:t xml:space="preserve">In generale, si tratta per lo più di un turismo di </w:t>
      </w:r>
      <w:r w:rsidR="00E524D2" w:rsidRPr="00185A81">
        <w:rPr>
          <w:rFonts w:eastAsia="Times New Roman" w:cstheme="minorHAnsi"/>
          <w:lang w:eastAsia="it-IT"/>
        </w:rPr>
        <w:t>prossimità, alla scoperta del territorio in cui si vive.”</w:t>
      </w:r>
    </w:p>
    <w:p w14:paraId="7AD343BA" w14:textId="77777777" w:rsidR="00E524D2" w:rsidRPr="00185A81" w:rsidRDefault="00E524D2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689EF96C" w14:textId="351B4233" w:rsidR="00041166" w:rsidRPr="00185A81" w:rsidRDefault="00041166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b/>
          <w:lang w:eastAsia="it-IT"/>
        </w:rPr>
        <w:t>APPUN</w:t>
      </w:r>
      <w:r w:rsidR="00E524D2" w:rsidRPr="00185A81">
        <w:rPr>
          <w:rFonts w:eastAsia="Times New Roman" w:cstheme="minorHAnsi"/>
          <w:b/>
          <w:lang w:eastAsia="it-IT"/>
        </w:rPr>
        <w:t>T</w:t>
      </w:r>
      <w:r w:rsidRPr="00185A81">
        <w:rPr>
          <w:rFonts w:eastAsia="Times New Roman" w:cstheme="minorHAnsi"/>
          <w:b/>
          <w:lang w:eastAsia="it-IT"/>
        </w:rPr>
        <w:t>AMENTO CON GLI ARCHEOLOGI</w:t>
      </w:r>
    </w:p>
    <w:p w14:paraId="4F10BBF4" w14:textId="0EC21956" w:rsidR="00662B89" w:rsidRDefault="00E524D2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lang w:eastAsia="it-IT"/>
        </w:rPr>
        <w:t xml:space="preserve">Ecco allora le </w:t>
      </w:r>
      <w:r w:rsidR="008C1653">
        <w:rPr>
          <w:rFonts w:eastAsia="Times New Roman" w:cstheme="minorHAnsi"/>
          <w:lang w:eastAsia="it-IT"/>
        </w:rPr>
        <w:t xml:space="preserve">prossime </w:t>
      </w:r>
      <w:r w:rsidRPr="00185A81">
        <w:rPr>
          <w:rFonts w:eastAsia="Times New Roman" w:cstheme="minorHAnsi"/>
          <w:lang w:eastAsia="it-IT"/>
        </w:rPr>
        <w:t xml:space="preserve">opportunità per visitare questo sito, unico nel suo genere. </w:t>
      </w:r>
      <w:r w:rsidR="00041166" w:rsidRPr="00185A81">
        <w:rPr>
          <w:rFonts w:eastAsia="Times New Roman" w:cstheme="minorHAnsi"/>
          <w:b/>
          <w:lang w:eastAsia="it-IT"/>
        </w:rPr>
        <w:t>Domenica 29</w:t>
      </w:r>
      <w:r w:rsidRPr="00185A81">
        <w:rPr>
          <w:rFonts w:eastAsia="Times New Roman" w:cstheme="minorHAnsi"/>
          <w:lang w:eastAsia="it-IT"/>
        </w:rPr>
        <w:t xml:space="preserve"> </w:t>
      </w:r>
      <w:r w:rsidRPr="00185A81">
        <w:rPr>
          <w:rFonts w:eastAsia="Times New Roman" w:cstheme="minorHAnsi"/>
          <w:b/>
          <w:lang w:eastAsia="it-IT"/>
        </w:rPr>
        <w:t>agosto</w:t>
      </w:r>
      <w:r w:rsidR="00041166" w:rsidRPr="00185A81">
        <w:rPr>
          <w:rFonts w:eastAsia="Times New Roman" w:cstheme="minorHAnsi"/>
          <w:lang w:eastAsia="it-IT"/>
        </w:rPr>
        <w:t xml:space="preserve"> un appuntamento da non perdere. </w:t>
      </w:r>
      <w:r w:rsidR="00662B89" w:rsidRPr="00185A81">
        <w:rPr>
          <w:rFonts w:eastAsia="Times New Roman" w:cstheme="minorHAnsi"/>
          <w:lang w:eastAsia="it-IT"/>
        </w:rPr>
        <w:t xml:space="preserve"> </w:t>
      </w:r>
      <w:r w:rsidR="00C601AE" w:rsidRPr="00185A81">
        <w:rPr>
          <w:rFonts w:eastAsia="Times New Roman" w:cstheme="minorHAnsi"/>
          <w:lang w:eastAsia="it-IT"/>
        </w:rPr>
        <w:t xml:space="preserve">Alle 15.15 una guida con solida formazione archeologica condurrà grandi e piccini alla scoperta dell’Isola e del Museo Archeologico che contiene una selezione di reperti di epoca preistorica rinvenuti sull’Isola, oltre a fedeli riproduzioni di oggetti risalenti all’era neolitica e all’età del bronzo. (Costi navigazione A/R 5€ per gli adulti, 3€ per i bambini sotto i 6 anni. </w:t>
      </w:r>
      <w:r w:rsidR="008C1653">
        <w:rPr>
          <w:rFonts w:eastAsia="Times New Roman" w:cstheme="minorHAnsi"/>
          <w:lang w:eastAsia="it-IT"/>
        </w:rPr>
        <w:t>La</w:t>
      </w:r>
      <w:r w:rsidR="00C601AE" w:rsidRPr="00185A81">
        <w:rPr>
          <w:rFonts w:eastAsia="Times New Roman" w:cstheme="minorHAnsi"/>
          <w:lang w:eastAsia="it-IT"/>
        </w:rPr>
        <w:t xml:space="preserve"> visita guidata</w:t>
      </w:r>
      <w:r w:rsidR="008C1653">
        <w:rPr>
          <w:rFonts w:eastAsia="Times New Roman" w:cstheme="minorHAnsi"/>
          <w:lang w:eastAsia="it-IT"/>
        </w:rPr>
        <w:t xml:space="preserve"> sarò gratuita</w:t>
      </w:r>
      <w:r w:rsidR="00C601AE" w:rsidRPr="00185A81">
        <w:rPr>
          <w:rFonts w:eastAsia="Times New Roman" w:cstheme="minorHAnsi"/>
          <w:lang w:eastAsia="it-IT"/>
        </w:rPr>
        <w:t>, ma è necessaria la prenotazione)</w:t>
      </w:r>
    </w:p>
    <w:p w14:paraId="4752BDDA" w14:textId="77777777" w:rsidR="008C1653" w:rsidRPr="00185A81" w:rsidRDefault="008C1653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44AB1744" w14:textId="6F5AF050" w:rsidR="006E0614" w:rsidRDefault="00C601AE" w:rsidP="0045503D">
      <w:pPr>
        <w:spacing w:line="276" w:lineRule="auto"/>
        <w:jc w:val="both"/>
        <w:rPr>
          <w:color w:val="1F497D"/>
        </w:rPr>
      </w:pPr>
      <w:r w:rsidRPr="00185A81">
        <w:rPr>
          <w:rFonts w:eastAsia="Times New Roman" w:cstheme="minorHAnsi"/>
          <w:lang w:eastAsia="it-IT"/>
        </w:rPr>
        <w:t xml:space="preserve">Per chi ama le atmosfere del tramonto, un’altra </w:t>
      </w:r>
      <w:r w:rsidR="00E524D2" w:rsidRPr="00185A81">
        <w:rPr>
          <w:rFonts w:eastAsia="Times New Roman" w:cstheme="minorHAnsi"/>
          <w:lang w:eastAsia="it-IT"/>
        </w:rPr>
        <w:t>occasione</w:t>
      </w:r>
      <w:r w:rsidRPr="00185A81">
        <w:rPr>
          <w:rFonts w:eastAsia="Times New Roman" w:cstheme="minorHAnsi"/>
          <w:lang w:eastAsia="it-IT"/>
        </w:rPr>
        <w:t xml:space="preserve"> di visita guidata gratuita </w:t>
      </w:r>
      <w:r w:rsidR="00B76024" w:rsidRPr="00185A81">
        <w:rPr>
          <w:rFonts w:eastAsia="Times New Roman" w:cstheme="minorHAnsi"/>
          <w:lang w:eastAsia="it-IT"/>
        </w:rPr>
        <w:t xml:space="preserve">all’Isolino e al Museo Archeologico. </w:t>
      </w:r>
      <w:r w:rsidR="00B76024" w:rsidRPr="00185A81">
        <w:rPr>
          <w:rFonts w:eastAsia="Times New Roman" w:cstheme="minorHAnsi"/>
          <w:b/>
          <w:lang w:eastAsia="it-IT"/>
        </w:rPr>
        <w:t>“Sul far della sera”</w:t>
      </w:r>
      <w:r w:rsidR="00B76024" w:rsidRPr="00185A81">
        <w:rPr>
          <w:rFonts w:eastAsia="Times New Roman" w:cstheme="minorHAnsi"/>
          <w:lang w:eastAsia="it-IT"/>
        </w:rPr>
        <w:t xml:space="preserve"> è l’iniziativa organizzata con il sostegno di Alfa </w:t>
      </w:r>
      <w:proofErr w:type="spellStart"/>
      <w:r w:rsidR="00B76024" w:rsidRPr="00185A81">
        <w:rPr>
          <w:rFonts w:eastAsia="Times New Roman" w:cstheme="minorHAnsi"/>
          <w:lang w:eastAsia="it-IT"/>
        </w:rPr>
        <w:t>Srl</w:t>
      </w:r>
      <w:proofErr w:type="spellEnd"/>
      <w:r w:rsidR="00B76024" w:rsidRPr="00185A81">
        <w:rPr>
          <w:rFonts w:eastAsia="Times New Roman" w:cstheme="minorHAnsi"/>
          <w:lang w:eastAsia="it-IT"/>
        </w:rPr>
        <w:t xml:space="preserve"> per i sabati di agosto. Anche questo </w:t>
      </w:r>
      <w:r w:rsidR="00B76024" w:rsidRPr="00185A81">
        <w:rPr>
          <w:rFonts w:eastAsia="Times New Roman" w:cstheme="minorHAnsi"/>
          <w:b/>
          <w:lang w:eastAsia="it-IT"/>
        </w:rPr>
        <w:t>sabato 28 agosto</w:t>
      </w:r>
      <w:r w:rsidR="00B76024" w:rsidRPr="00185A81">
        <w:rPr>
          <w:rFonts w:eastAsia="Times New Roman" w:cstheme="minorHAnsi"/>
          <w:lang w:eastAsia="it-IT"/>
        </w:rPr>
        <w:t xml:space="preserve"> sarà possibile vivere questa esperienza, partendo </w:t>
      </w:r>
      <w:r w:rsidRPr="00185A81">
        <w:rPr>
          <w:rFonts w:eastAsia="Times New Roman" w:cstheme="minorHAnsi"/>
          <w:lang w:eastAsia="it-IT"/>
        </w:rPr>
        <w:t xml:space="preserve">dal pontile di Biandronno alle ore 17.30. </w:t>
      </w:r>
      <w:r w:rsidR="00B76024" w:rsidRPr="00185A81">
        <w:rPr>
          <w:rFonts w:eastAsia="Times New Roman" w:cstheme="minorHAnsi"/>
          <w:lang w:eastAsia="it-IT"/>
        </w:rPr>
        <w:t>Al termine della visita si potrà gustare un aperitivo o la cena in riva al lago</w:t>
      </w:r>
      <w:r w:rsidR="008C1653">
        <w:rPr>
          <w:rFonts w:eastAsia="Times New Roman" w:cstheme="minorHAnsi"/>
          <w:lang w:eastAsia="it-IT"/>
        </w:rPr>
        <w:t xml:space="preserve">. </w:t>
      </w:r>
      <w:r w:rsidR="006E0614" w:rsidRPr="0045503D">
        <w:rPr>
          <w:rFonts w:eastAsia="Times New Roman" w:cstheme="minorHAnsi"/>
          <w:lang w:eastAsia="it-IT"/>
        </w:rPr>
        <w:t>Sull’isola è infatti presente il</w:t>
      </w:r>
      <w:r w:rsidR="008C1653">
        <w:rPr>
          <w:rFonts w:eastAsia="Times New Roman" w:cstheme="minorHAnsi"/>
          <w:lang w:eastAsia="it-IT"/>
        </w:rPr>
        <w:t xml:space="preserve"> </w:t>
      </w:r>
      <w:r w:rsidR="008C1653" w:rsidRPr="00407856">
        <w:rPr>
          <w:rFonts w:eastAsia="Times New Roman" w:cstheme="minorHAnsi"/>
          <w:b/>
          <w:lang w:eastAsia="it-IT"/>
        </w:rPr>
        <w:t>bar</w:t>
      </w:r>
      <w:r w:rsidR="006E0614" w:rsidRPr="00407856">
        <w:rPr>
          <w:rFonts w:eastAsia="Times New Roman" w:cstheme="minorHAnsi"/>
          <w:b/>
          <w:lang w:eastAsia="it-IT"/>
        </w:rPr>
        <w:t xml:space="preserve"> ristorante </w:t>
      </w:r>
      <w:r w:rsidR="008C1653" w:rsidRPr="00407856">
        <w:rPr>
          <w:rFonts w:eastAsia="Times New Roman" w:cstheme="minorHAnsi"/>
          <w:b/>
          <w:lang w:eastAsia="it-IT"/>
        </w:rPr>
        <w:t>Tana dell’Isolino</w:t>
      </w:r>
      <w:r w:rsidR="006E0614" w:rsidRPr="0045503D">
        <w:rPr>
          <w:rFonts w:eastAsia="Times New Roman" w:cstheme="minorHAnsi"/>
          <w:lang w:eastAsia="it-IT"/>
        </w:rPr>
        <w:t xml:space="preserve"> </w:t>
      </w:r>
      <w:r w:rsidR="008C1653">
        <w:rPr>
          <w:rFonts w:eastAsia="Times New Roman" w:cstheme="minorHAnsi"/>
          <w:lang w:eastAsia="it-IT"/>
        </w:rPr>
        <w:t>(</w:t>
      </w:r>
      <w:r w:rsidR="006E0614" w:rsidRPr="0045503D">
        <w:rPr>
          <w:rFonts w:eastAsia="Times New Roman" w:cstheme="minorHAnsi"/>
          <w:lang w:eastAsia="it-IT"/>
        </w:rPr>
        <w:t xml:space="preserve">chef Luigi </w:t>
      </w:r>
      <w:proofErr w:type="spellStart"/>
      <w:proofErr w:type="gramStart"/>
      <w:r w:rsidR="006E0614" w:rsidRPr="0045503D">
        <w:rPr>
          <w:rFonts w:eastAsia="Times New Roman" w:cstheme="minorHAnsi"/>
          <w:lang w:eastAsia="it-IT"/>
        </w:rPr>
        <w:t>Lanzani</w:t>
      </w:r>
      <w:proofErr w:type="spellEnd"/>
      <w:r w:rsidR="008C1653">
        <w:rPr>
          <w:rFonts w:eastAsia="Times New Roman" w:cstheme="minorHAnsi"/>
          <w:lang w:eastAsia="it-IT"/>
        </w:rPr>
        <w:t>)</w:t>
      </w:r>
      <w:r w:rsidR="006E0614" w:rsidRPr="0045503D">
        <w:rPr>
          <w:rFonts w:eastAsia="Times New Roman" w:cstheme="minorHAnsi"/>
          <w:lang w:eastAsia="it-IT"/>
        </w:rPr>
        <w:t xml:space="preserve">  con</w:t>
      </w:r>
      <w:proofErr w:type="gramEnd"/>
      <w:r w:rsidR="006E0614" w:rsidRPr="0045503D">
        <w:rPr>
          <w:rFonts w:eastAsia="Times New Roman" w:cstheme="minorHAnsi"/>
          <w:lang w:eastAsia="it-IT"/>
        </w:rPr>
        <w:t xml:space="preserve"> cucina tipica lombarda (contatti 392 9742089  (anche </w:t>
      </w:r>
      <w:proofErr w:type="spellStart"/>
      <w:r w:rsidR="006E0614" w:rsidRPr="0045503D">
        <w:rPr>
          <w:rFonts w:eastAsia="Times New Roman" w:cstheme="minorHAnsi"/>
          <w:lang w:eastAsia="it-IT"/>
        </w:rPr>
        <w:t>whatsapp</w:t>
      </w:r>
      <w:proofErr w:type="spellEnd"/>
      <w:r w:rsidR="006E0614" w:rsidRPr="0045503D">
        <w:rPr>
          <w:rFonts w:eastAsia="Times New Roman" w:cstheme="minorHAnsi"/>
          <w:lang w:eastAsia="it-IT"/>
        </w:rPr>
        <w:t>))</w:t>
      </w:r>
      <w:r w:rsidR="006E0614">
        <w:rPr>
          <w:color w:val="1F497D"/>
        </w:rPr>
        <w:t xml:space="preserve"> </w:t>
      </w:r>
      <w:bookmarkStart w:id="0" w:name="_GoBack"/>
      <w:bookmarkEnd w:id="0"/>
    </w:p>
    <w:p w14:paraId="2E59CB87" w14:textId="06790C1B" w:rsidR="00B76024" w:rsidRPr="00185A81" w:rsidRDefault="00B76024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64C74AB4" w14:textId="77EE8C59" w:rsidR="00C601AE" w:rsidRPr="00185A81" w:rsidRDefault="00C601AE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lang w:eastAsia="it-IT"/>
        </w:rPr>
        <w:t>Inoltre</w:t>
      </w:r>
      <w:r w:rsidR="00662B89" w:rsidRPr="00185A81">
        <w:rPr>
          <w:rFonts w:eastAsia="Times New Roman" w:cstheme="minorHAnsi"/>
          <w:lang w:eastAsia="it-IT"/>
        </w:rPr>
        <w:t xml:space="preserve">, </w:t>
      </w:r>
      <w:r w:rsidR="00662B89" w:rsidRPr="005A5D1D">
        <w:rPr>
          <w:rFonts w:eastAsia="Times New Roman" w:cstheme="minorHAnsi"/>
          <w:b/>
          <w:lang w:eastAsia="it-IT"/>
        </w:rPr>
        <w:t xml:space="preserve">come ogni domenica dei mesi estivi, l’Isolino potrà essere visitabile in autonomia dalle ore 10.00 alle ore 17.30 </w:t>
      </w:r>
      <w:r w:rsidR="00662B89" w:rsidRPr="00185A81">
        <w:rPr>
          <w:rFonts w:eastAsia="Times New Roman" w:cstheme="minorHAnsi"/>
          <w:lang w:eastAsia="it-IT"/>
        </w:rPr>
        <w:t xml:space="preserve">(per gli orari della navigazione </w:t>
      </w:r>
      <w:r w:rsidRPr="00185A81">
        <w:rPr>
          <w:rFonts w:eastAsia="Times New Roman" w:cstheme="minorHAnsi"/>
          <w:lang w:eastAsia="it-IT"/>
        </w:rPr>
        <w:t xml:space="preserve">pubblica Biandronno-Isolino Virginia </w:t>
      </w:r>
      <w:r w:rsidR="00662B89" w:rsidRPr="00185A81">
        <w:rPr>
          <w:rFonts w:eastAsia="Times New Roman" w:cstheme="minorHAnsi"/>
          <w:lang w:eastAsia="it-IT"/>
        </w:rPr>
        <w:t>consultare il sito</w:t>
      </w:r>
      <w:r w:rsidRPr="00185A81">
        <w:rPr>
          <w:rFonts w:eastAsia="Times New Roman" w:cstheme="minorHAnsi"/>
          <w:lang w:eastAsia="it-IT"/>
        </w:rPr>
        <w:t xml:space="preserve"> </w:t>
      </w:r>
      <w:hyperlink r:id="rId8" w:history="1">
        <w:r w:rsidRPr="00185A81">
          <w:rPr>
            <w:rStyle w:val="Collegamentoipertestuale"/>
            <w:rFonts w:eastAsia="Times New Roman" w:cstheme="minorHAnsi"/>
            <w:lang w:eastAsia="it-IT"/>
          </w:rPr>
          <w:t>https://navigazioneinterna.it/lago-di-varese-isolino-virginia/</w:t>
        </w:r>
      </w:hyperlink>
      <w:r w:rsidRPr="00185A81">
        <w:rPr>
          <w:rFonts w:eastAsia="Times New Roman" w:cstheme="minorHAnsi"/>
          <w:lang w:eastAsia="it-IT"/>
        </w:rPr>
        <w:t xml:space="preserve">). </w:t>
      </w:r>
    </w:p>
    <w:p w14:paraId="158B2B32" w14:textId="1704D031" w:rsidR="00C02256" w:rsidRPr="00185A81" w:rsidRDefault="00C02256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lang w:eastAsia="it-IT"/>
        </w:rPr>
      </w:pPr>
    </w:p>
    <w:p w14:paraId="2EB3B607" w14:textId="76C86B89" w:rsidR="00C02256" w:rsidRPr="00185A81" w:rsidRDefault="001249B3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lang w:eastAsia="it-IT"/>
        </w:rPr>
      </w:pPr>
      <w:r w:rsidRPr="00185A81">
        <w:rPr>
          <w:rFonts w:eastAsia="Times New Roman" w:cstheme="minorHAnsi"/>
          <w:b/>
          <w:lang w:eastAsia="it-IT"/>
        </w:rPr>
        <w:lastRenderedPageBreak/>
        <w:t>ALLA SCOPERTA DEI FIORI DI LOTO</w:t>
      </w:r>
    </w:p>
    <w:p w14:paraId="3A102574" w14:textId="7AAC9B5E" w:rsidR="005A5D1D" w:rsidRDefault="005A5D1D" w:rsidP="005A5D1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questi giorni </w:t>
      </w:r>
      <w:r w:rsidR="005527C8">
        <w:rPr>
          <w:rFonts w:asciiTheme="minorHAnsi" w:hAnsiTheme="minorHAnsi" w:cstheme="minorHAnsi"/>
        </w:rPr>
        <w:t>in programma</w:t>
      </w:r>
      <w:r>
        <w:rPr>
          <w:rFonts w:asciiTheme="minorHAnsi" w:hAnsiTheme="minorHAnsi" w:cstheme="minorHAnsi"/>
        </w:rPr>
        <w:t xml:space="preserve"> anche delle uscite per scoprire i </w:t>
      </w:r>
      <w:r w:rsidR="00E524D2" w:rsidRPr="000B2AED">
        <w:rPr>
          <w:rFonts w:asciiTheme="minorHAnsi" w:hAnsiTheme="minorHAnsi" w:cstheme="minorHAnsi"/>
          <w:b/>
        </w:rPr>
        <w:t>F</w:t>
      </w:r>
      <w:r w:rsidR="00444D00" w:rsidRPr="000B2AED">
        <w:rPr>
          <w:rFonts w:asciiTheme="minorHAnsi" w:hAnsiTheme="minorHAnsi" w:cstheme="minorHAnsi"/>
          <w:b/>
        </w:rPr>
        <w:t xml:space="preserve">iori di Loto </w:t>
      </w:r>
      <w:r w:rsidR="00444D00" w:rsidRPr="00185A81">
        <w:rPr>
          <w:rFonts w:asciiTheme="minorHAnsi" w:hAnsiTheme="minorHAnsi" w:cstheme="minorHAnsi"/>
        </w:rPr>
        <w:t>che, in questi giorni, r</w:t>
      </w:r>
      <w:r w:rsidR="001249B3" w:rsidRPr="00185A81">
        <w:rPr>
          <w:rFonts w:asciiTheme="minorHAnsi" w:hAnsiTheme="minorHAnsi" w:cstheme="minorHAnsi"/>
        </w:rPr>
        <w:t>iempiono il Lago di Varese, creando un manto continuo con le loro enormi foglie e i numerosissimi fiori bianco-rosati.</w:t>
      </w:r>
      <w:r w:rsidR="000329A5" w:rsidRPr="00185A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Un’escursione pomeridiana con partenza </w:t>
      </w:r>
      <w:r w:rsidR="000329A5" w:rsidRPr="00185A81">
        <w:rPr>
          <w:rFonts w:asciiTheme="minorHAnsi" w:hAnsiTheme="minorHAnsi" w:cstheme="minorHAnsi"/>
        </w:rPr>
        <w:t>dall’Imbarcadero di Gavirate per una speciale navigazione: i</w:t>
      </w:r>
      <w:r w:rsidR="001249B3" w:rsidRPr="00185A81">
        <w:rPr>
          <w:rFonts w:asciiTheme="minorHAnsi" w:hAnsiTheme="minorHAnsi" w:cstheme="minorHAnsi"/>
        </w:rPr>
        <w:t>l percorso prevede circa 40 minuti di navigazione sul lago</w:t>
      </w:r>
      <w:r w:rsidR="00E524D2" w:rsidRPr="00185A81">
        <w:rPr>
          <w:rFonts w:asciiTheme="minorHAnsi" w:hAnsiTheme="minorHAnsi" w:cstheme="minorHAnsi"/>
        </w:rPr>
        <w:t xml:space="preserve"> </w:t>
      </w:r>
      <w:r w:rsidR="001249B3" w:rsidRPr="00185A81">
        <w:rPr>
          <w:rFonts w:asciiTheme="minorHAnsi" w:hAnsiTheme="minorHAnsi" w:cstheme="minorHAnsi"/>
        </w:rPr>
        <w:t>e la possibilità di fotografare la fioritura dei fiori di Loto.</w:t>
      </w:r>
      <w:r>
        <w:rPr>
          <w:rFonts w:asciiTheme="minorHAnsi" w:hAnsiTheme="minorHAnsi" w:cstheme="minorHAnsi"/>
        </w:rPr>
        <w:t xml:space="preserve"> </w:t>
      </w:r>
      <w:r w:rsidR="000329A5" w:rsidRPr="00185A81">
        <w:rPr>
          <w:rFonts w:asciiTheme="minorHAnsi" w:hAnsiTheme="minorHAnsi" w:cstheme="minorHAnsi"/>
        </w:rPr>
        <w:t>Si approderà poi</w:t>
      </w:r>
      <w:r w:rsidR="001249B3" w:rsidRPr="00185A81">
        <w:rPr>
          <w:rFonts w:asciiTheme="minorHAnsi" w:hAnsiTheme="minorHAnsi" w:cstheme="minorHAnsi"/>
        </w:rPr>
        <w:t xml:space="preserve"> sull’Isolino Virginia per scoprirne la storia e ripercorrere alcune tappe fondamentali dell’antropizzazione del nostro territorio. </w:t>
      </w:r>
      <w:r w:rsidR="000B2AED">
        <w:rPr>
          <w:rFonts w:asciiTheme="minorHAnsi" w:hAnsiTheme="minorHAnsi" w:cstheme="minorHAnsi"/>
        </w:rPr>
        <w:t xml:space="preserve"> </w:t>
      </w:r>
      <w:r w:rsidR="000329A5" w:rsidRPr="005A5D1D">
        <w:rPr>
          <w:rFonts w:asciiTheme="minorHAnsi" w:hAnsiTheme="minorHAnsi" w:cstheme="minorHAnsi"/>
        </w:rPr>
        <w:t xml:space="preserve">(Costi 15€ a persona, gratuito fino ai 4 anni di età. L’importo prevede visita guidata e navigazione). </w:t>
      </w:r>
    </w:p>
    <w:p w14:paraId="34B6334B" w14:textId="6D9D426A" w:rsidR="00B76024" w:rsidRPr="00185A81" w:rsidRDefault="000329A5" w:rsidP="0045503D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cstheme="minorHAnsi"/>
          <w:b/>
        </w:rPr>
      </w:pPr>
      <w:r w:rsidRPr="005A5D1D">
        <w:rPr>
          <w:rFonts w:asciiTheme="minorHAnsi" w:hAnsiTheme="minorHAnsi" w:cstheme="minorHAnsi"/>
          <w:b/>
        </w:rPr>
        <w:t>Il tour alla scoperta dei fiori di Loto è in programmazione anche settimana prossima</w:t>
      </w:r>
      <w:r w:rsidRPr="005A5D1D">
        <w:rPr>
          <w:rFonts w:asciiTheme="minorHAnsi" w:hAnsiTheme="minorHAnsi" w:cstheme="minorHAnsi"/>
        </w:rPr>
        <w:t xml:space="preserve"> (</w:t>
      </w:r>
      <w:r w:rsidR="005A5D1D" w:rsidRPr="005A5D1D">
        <w:rPr>
          <w:rFonts w:asciiTheme="minorHAnsi" w:hAnsiTheme="minorHAnsi" w:cstheme="minorHAnsi"/>
        </w:rPr>
        <w:t>condizioni meteo permettendo. P</w:t>
      </w:r>
      <w:r w:rsidRPr="005A5D1D">
        <w:rPr>
          <w:rFonts w:asciiTheme="minorHAnsi" w:hAnsiTheme="minorHAnsi" w:cstheme="minorHAnsi"/>
        </w:rPr>
        <w:t xml:space="preserve">er informazioni </w:t>
      </w:r>
      <w:r w:rsidR="005A5D1D" w:rsidRPr="005A5D1D">
        <w:rPr>
          <w:rFonts w:asciiTheme="minorHAnsi" w:hAnsiTheme="minorHAnsi" w:cstheme="minorHAnsi"/>
        </w:rPr>
        <w:t>inviare</w:t>
      </w:r>
      <w:r w:rsidRPr="005A5D1D">
        <w:rPr>
          <w:rFonts w:asciiTheme="minorHAnsi" w:hAnsiTheme="minorHAnsi" w:cstheme="minorHAnsi"/>
        </w:rPr>
        <w:t xml:space="preserve"> una mail a </w:t>
      </w:r>
      <w:hyperlink r:id="rId9" w:history="1">
        <w:r w:rsidR="005A5D1D" w:rsidRPr="00884B03">
          <w:rPr>
            <w:rStyle w:val="Collegamentoipertestuale"/>
            <w:rFonts w:asciiTheme="minorHAnsi" w:hAnsiTheme="minorHAnsi" w:cstheme="minorHAnsi"/>
          </w:rPr>
          <w:t>varesemusei@archeologistics.it)</w:t>
        </w:r>
        <w:r w:rsidR="005A5D1D" w:rsidRPr="00884B03">
          <w:rPr>
            <w:rStyle w:val="Collegamentoipertestuale"/>
          </w:rPr>
          <w:t xml:space="preserve">. </w:t>
        </w:r>
        <w:r w:rsidR="005A5D1D" w:rsidRPr="00884B03">
          <w:rPr>
            <w:rStyle w:val="Collegamentoipertestuale"/>
            <w:b/>
          </w:rPr>
          <w:br/>
        </w:r>
      </w:hyperlink>
    </w:p>
    <w:p w14:paraId="34A012D4" w14:textId="1C0B48A4" w:rsidR="00B76024" w:rsidRPr="00185A81" w:rsidRDefault="00C02256" w:rsidP="00185A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lang w:eastAsia="it-IT"/>
        </w:rPr>
      </w:pPr>
      <w:r w:rsidRPr="00185A81">
        <w:rPr>
          <w:rFonts w:eastAsia="Times New Roman" w:cstheme="minorHAnsi"/>
          <w:b/>
          <w:lang w:eastAsia="it-IT"/>
        </w:rPr>
        <w:t>LE DOMENICHE DI</w:t>
      </w:r>
      <w:r w:rsidR="00B76024" w:rsidRPr="00185A81">
        <w:rPr>
          <w:rFonts w:eastAsia="Times New Roman" w:cstheme="minorHAnsi"/>
          <w:b/>
          <w:lang w:eastAsia="it-IT"/>
        </w:rPr>
        <w:t xml:space="preserve"> AUTUNNO CON PALAFITTE, CASTAGNE E PESCATORI</w:t>
      </w:r>
    </w:p>
    <w:p w14:paraId="3812713B" w14:textId="1A04F95D" w:rsidR="00C02256" w:rsidRPr="00185A81" w:rsidRDefault="00B76024" w:rsidP="00185A81">
      <w:pPr>
        <w:shd w:val="clear" w:color="auto" w:fill="FFFFFF"/>
        <w:spacing w:line="276" w:lineRule="auto"/>
        <w:jc w:val="both"/>
        <w:textAlignment w:val="baseline"/>
      </w:pPr>
      <w:r w:rsidRPr="00185A81">
        <w:rPr>
          <w:rFonts w:eastAsia="Times New Roman" w:cstheme="minorHAnsi"/>
          <w:lang w:eastAsia="it-IT"/>
        </w:rPr>
        <w:t xml:space="preserve">Nelle domeniche di settembre e </w:t>
      </w:r>
      <w:r w:rsidR="00C02256" w:rsidRPr="00185A81">
        <w:rPr>
          <w:rFonts w:eastAsia="Times New Roman" w:cstheme="minorHAnsi"/>
          <w:lang w:eastAsia="it-IT"/>
        </w:rPr>
        <w:t xml:space="preserve">ottobre </w:t>
      </w:r>
      <w:r w:rsidR="005527C8">
        <w:rPr>
          <w:rFonts w:eastAsia="Times New Roman" w:cstheme="minorHAnsi"/>
          <w:lang w:eastAsia="it-IT"/>
        </w:rPr>
        <w:t>sono organizzate</w:t>
      </w:r>
      <w:r w:rsidR="00C02256" w:rsidRPr="00185A81">
        <w:rPr>
          <w:rFonts w:eastAsia="Times New Roman" w:cstheme="minorHAnsi"/>
          <w:lang w:eastAsia="it-IT"/>
        </w:rPr>
        <w:t xml:space="preserve"> delle giornate alla scoperta degli aspetti archeologici e naturalistici dell’Isola.  </w:t>
      </w:r>
      <w:r w:rsidR="00C02256" w:rsidRPr="005A5D1D">
        <w:rPr>
          <w:b/>
        </w:rPr>
        <w:t xml:space="preserve">Per i bambini sarà proposta un’attività di sperimentazione legata alla </w:t>
      </w:r>
      <w:proofErr w:type="spellStart"/>
      <w:r w:rsidR="00C02256" w:rsidRPr="005A5D1D">
        <w:rPr>
          <w:b/>
        </w:rPr>
        <w:t>macina</w:t>
      </w:r>
      <w:proofErr w:type="spellEnd"/>
      <w:r w:rsidR="00C02256" w:rsidRPr="005A5D1D">
        <w:rPr>
          <w:b/>
        </w:rPr>
        <w:t xml:space="preserve"> manuale dei cereali e al contatto con le materie prime ritrovate negli scavi (selce e ceramica).</w:t>
      </w:r>
      <w:r w:rsidR="00C02256" w:rsidRPr="00185A81">
        <w:t xml:space="preserve"> (Partenza dal pontile di Biandronno alle ore 10.00.</w:t>
      </w:r>
      <w:r w:rsidR="005A5D1D">
        <w:t xml:space="preserve"> Info </w:t>
      </w:r>
      <w:r w:rsidR="00C02256" w:rsidRPr="00185A81">
        <w:t xml:space="preserve"> </w:t>
      </w:r>
      <w:hyperlink r:id="rId10" w:history="1">
        <w:r w:rsidR="005A5D1D" w:rsidRPr="00185A81">
          <w:rPr>
            <w:rStyle w:val="Collegamentoipertestuale"/>
            <w:rFonts w:eastAsia="Times New Roman" w:cstheme="minorHAnsi"/>
            <w:lang w:eastAsia="it-IT"/>
          </w:rPr>
          <w:t>https://www.alfavarese.it/wp-content/uploads/2021/06/CALENDARIO-UNESCO-ALFA.pdf</w:t>
        </w:r>
      </w:hyperlink>
      <w:r w:rsidR="005A5D1D">
        <w:rPr>
          <w:rStyle w:val="Collegamentoipertestuale"/>
          <w:rFonts w:eastAsia="Times New Roman" w:cstheme="minorHAnsi"/>
          <w:lang w:eastAsia="it-IT"/>
        </w:rPr>
        <w:t>)</w:t>
      </w:r>
    </w:p>
    <w:p w14:paraId="1D23753C" w14:textId="77777777" w:rsidR="00C02256" w:rsidRPr="00185A81" w:rsidRDefault="00C02256" w:rsidP="00185A81">
      <w:pPr>
        <w:shd w:val="clear" w:color="auto" w:fill="FFFFFF"/>
        <w:spacing w:line="276" w:lineRule="auto"/>
        <w:jc w:val="both"/>
        <w:textAlignment w:val="baseline"/>
      </w:pPr>
    </w:p>
    <w:p w14:paraId="4149C57C" w14:textId="6F90A5F6" w:rsidR="00674C8F" w:rsidRDefault="00E85ACE" w:rsidP="00185A81">
      <w:pPr>
        <w:spacing w:line="276" w:lineRule="auto"/>
        <w:jc w:val="both"/>
        <w:rPr>
          <w:rFonts w:cstheme="minorHAnsi"/>
          <w:b/>
        </w:rPr>
      </w:pPr>
      <w:r w:rsidRPr="00185A81">
        <w:rPr>
          <w:rFonts w:cstheme="minorHAnsi"/>
          <w:b/>
        </w:rPr>
        <w:t>LA GESTIONE GULLIVER DELL’ISOLINO VIRGINIA</w:t>
      </w:r>
      <w:r w:rsidR="00A56CA2">
        <w:rPr>
          <w:rFonts w:cstheme="minorHAnsi"/>
          <w:b/>
        </w:rPr>
        <w:t xml:space="preserve"> </w:t>
      </w:r>
    </w:p>
    <w:p w14:paraId="53F27E27" w14:textId="77777777" w:rsidR="0045503D" w:rsidRDefault="00603C59" w:rsidP="00603C59">
      <w:pPr>
        <w:spacing w:line="276" w:lineRule="auto"/>
        <w:jc w:val="both"/>
      </w:pPr>
      <w:r w:rsidRPr="00C93745">
        <w:rPr>
          <w:rFonts w:cstheme="minorHAnsi"/>
          <w:b/>
        </w:rPr>
        <w:t xml:space="preserve">Dal 2015 l’Isolino Virginia è in gestione al Centro Gulliver. </w:t>
      </w:r>
      <w:r w:rsidRPr="00C93745">
        <w:rPr>
          <w:rFonts w:cstheme="minorHAnsi"/>
        </w:rPr>
        <w:t>“</w:t>
      </w:r>
      <w:r w:rsidRPr="00C93745">
        <w:t xml:space="preserve">Abbiamo scelto di accettare questa sfida lanciataci dalla precedente Amministrazione Comunale – racconta </w:t>
      </w:r>
      <w:r w:rsidR="00F737A0" w:rsidRPr="0010223D">
        <w:rPr>
          <w:b/>
        </w:rPr>
        <w:t>Emilio Curtò, presidente del Centro Gulliver</w:t>
      </w:r>
      <w:r w:rsidRPr="0010223D">
        <w:rPr>
          <w:b/>
        </w:rPr>
        <w:t xml:space="preserve"> </w:t>
      </w:r>
      <w:r w:rsidRPr="00C93745">
        <w:t>– pensando al reinserimento di tanti ragazzi che frequentano il nostro Centro</w:t>
      </w:r>
      <w:r w:rsidR="00D66CBB">
        <w:t xml:space="preserve">, ma anche alle giovani generazioni, in ottica </w:t>
      </w:r>
      <w:r w:rsidR="0010223D">
        <w:t>di prevenzione</w:t>
      </w:r>
      <w:r w:rsidRPr="00C93745">
        <w:t xml:space="preserve">. </w:t>
      </w:r>
      <w:r w:rsidR="00A576A5" w:rsidRPr="005527C8">
        <w:rPr>
          <w:b/>
        </w:rPr>
        <w:t xml:space="preserve">La concessione per la gestione dell’Isolino </w:t>
      </w:r>
      <w:r w:rsidR="006D59E2" w:rsidRPr="005527C8">
        <w:rPr>
          <w:b/>
        </w:rPr>
        <w:t>scadrà a fine settembre</w:t>
      </w:r>
      <w:r w:rsidR="00F737A0" w:rsidRPr="005527C8">
        <w:rPr>
          <w:b/>
        </w:rPr>
        <w:t xml:space="preserve">, </w:t>
      </w:r>
      <w:r w:rsidR="00A576A5" w:rsidRPr="005527C8">
        <w:rPr>
          <w:b/>
        </w:rPr>
        <w:t xml:space="preserve">ma </w:t>
      </w:r>
      <w:r w:rsidR="00F737A0" w:rsidRPr="005527C8">
        <w:rPr>
          <w:b/>
        </w:rPr>
        <w:t>confido fermamente che dall’Amministrazione Comunale arrivi una proroga.</w:t>
      </w:r>
      <w:r w:rsidR="00F737A0" w:rsidRPr="00C93745">
        <w:t xml:space="preserve"> Mi auguro di saperlo quanto prima per </w:t>
      </w:r>
      <w:r w:rsidR="0010223D">
        <w:t xml:space="preserve">avere il tempo necessario per </w:t>
      </w:r>
      <w:r w:rsidR="00F737A0" w:rsidRPr="00C93745">
        <w:t xml:space="preserve">poter programmare tutte le attività </w:t>
      </w:r>
      <w:r w:rsidR="0010223D">
        <w:t>per la prossima stagione</w:t>
      </w:r>
      <w:r w:rsidR="00F737A0" w:rsidRPr="00C93745">
        <w:t>.</w:t>
      </w:r>
      <w:r w:rsidR="0010223D">
        <w:t>”</w:t>
      </w:r>
      <w:r w:rsidR="00F737A0" w:rsidRPr="00C93745">
        <w:t xml:space="preserve"> </w:t>
      </w:r>
    </w:p>
    <w:p w14:paraId="7FE3CA1C" w14:textId="4EC1FADA" w:rsidR="00674C8F" w:rsidRDefault="00603C59" w:rsidP="00603C59">
      <w:pPr>
        <w:spacing w:line="276" w:lineRule="auto"/>
        <w:jc w:val="both"/>
      </w:pPr>
      <w:r w:rsidRPr="00C93745">
        <w:t>Il progetto per l’Isolino ha infatti una forte componente sociale e il Gulliver, che lo gestisce, ha</w:t>
      </w:r>
      <w:r w:rsidR="00117602">
        <w:t xml:space="preserve"> la</w:t>
      </w:r>
      <w:r w:rsidRPr="00C93745">
        <w:t xml:space="preserve"> possibilità di impiegare </w:t>
      </w:r>
      <w:r w:rsidR="001402A4" w:rsidRPr="00C93745">
        <w:t>alcuni tra i propri Ospiti nella manutenzione del verde</w:t>
      </w:r>
      <w:r w:rsidR="00FC0344" w:rsidRPr="00C93745">
        <w:t>.</w:t>
      </w:r>
      <w:r w:rsidR="00117602" w:rsidRPr="00117602">
        <w:t xml:space="preserve"> </w:t>
      </w:r>
      <w:r w:rsidRPr="00C93745">
        <w:t>Ma oltre ad essere un luogo per p</w:t>
      </w:r>
      <w:r w:rsidR="0045503D">
        <w:t>rogetti di reinserimento socio-lavorativo e di volontariato aziendale</w:t>
      </w:r>
      <w:r w:rsidRPr="00C93745">
        <w:t>, l’Isolino Virginia, nella mente del Centro Gulliver, è anche un luogo dove fare prevenzione. Perché Gulliver vuole essere dalla parte del benessere</w:t>
      </w:r>
      <w:r w:rsidR="0045503D">
        <w:t>. “</w:t>
      </w:r>
      <w:r w:rsidRPr="00C93745">
        <w:t>Per noi prevenzione</w:t>
      </w:r>
      <w:r w:rsidR="0045503D">
        <w:t xml:space="preserve"> – continua Curtò - </w:t>
      </w:r>
      <w:r w:rsidRPr="00C93745">
        <w:t xml:space="preserve"> è promuovere tutte quelle occasioni che portano le persone </w:t>
      </w:r>
      <w:proofErr w:type="gramStart"/>
      <w:r w:rsidRPr="00C93745">
        <w:t>ed</w:t>
      </w:r>
      <w:proofErr w:type="gramEnd"/>
      <w:r w:rsidR="0045503D">
        <w:t>,</w:t>
      </w:r>
      <w:r w:rsidRPr="00C93745">
        <w:t xml:space="preserve"> in particolare</w:t>
      </w:r>
      <w:r w:rsidR="0045503D">
        <w:t>,</w:t>
      </w:r>
      <w:r w:rsidRPr="00C93745">
        <w:t xml:space="preserve"> le giovani generazioni ad un uso sano del tempo libero. </w:t>
      </w:r>
      <w:r w:rsidR="00FC0344" w:rsidRPr="00C93745">
        <w:t>Desideriamo organizzare anche per la prossima stagione percorsi per studenti</w:t>
      </w:r>
      <w:r w:rsidR="005527C8">
        <w:t xml:space="preserve"> e per famiglie, </w:t>
      </w:r>
      <w:r w:rsidR="00FC0344" w:rsidRPr="00C93745">
        <w:t xml:space="preserve">per promuovere questo </w:t>
      </w:r>
      <w:r w:rsidR="005527C8">
        <w:t>sito</w:t>
      </w:r>
      <w:r w:rsidR="00FC0344" w:rsidRPr="00C93745">
        <w:t xml:space="preserve"> da un punto</w:t>
      </w:r>
      <w:r w:rsidR="0045503D">
        <w:t xml:space="preserve"> di vista turistico, culturale</w:t>
      </w:r>
      <w:r w:rsidR="005527C8">
        <w:t>, naturalistico</w:t>
      </w:r>
      <w:r w:rsidR="0045503D">
        <w:t xml:space="preserve"> </w:t>
      </w:r>
      <w:r w:rsidR="00FC0344" w:rsidRPr="00C93745">
        <w:t xml:space="preserve">e sociale. Abbiamo dimostrato come Gulliver di meritarci </w:t>
      </w:r>
      <w:r w:rsidR="0045503D">
        <w:t xml:space="preserve">in pieno </w:t>
      </w:r>
      <w:r w:rsidR="00FC0344" w:rsidRPr="00C93745">
        <w:t xml:space="preserve">la gestione di questo luogo: </w:t>
      </w:r>
      <w:r w:rsidR="0045503D">
        <w:t xml:space="preserve">da incolto e abbandonato, </w:t>
      </w:r>
      <w:r w:rsidR="0045503D">
        <w:lastRenderedPageBreak/>
        <w:t>è ritornato ad avere lo splendore che merita</w:t>
      </w:r>
      <w:r w:rsidR="00FC0344" w:rsidRPr="00C93745">
        <w:t>. D</w:t>
      </w:r>
      <w:r w:rsidR="0045503D">
        <w:t xml:space="preserve">esideriamo sempre più farlo diventare polo di attrazione culturale e turistica. Nell’interesse di tutta la comunità locale.” </w:t>
      </w:r>
    </w:p>
    <w:p w14:paraId="0AA3ACBB" w14:textId="0CDDD060" w:rsidR="0010223D" w:rsidRPr="00C93745" w:rsidRDefault="0010223D" w:rsidP="0010223D">
      <w:pPr>
        <w:spacing w:line="276" w:lineRule="auto"/>
        <w:jc w:val="both"/>
      </w:pPr>
      <w:r>
        <w:rPr>
          <w:rFonts w:cstheme="minorHAnsi"/>
          <w:b/>
        </w:rPr>
        <w:t>I</w:t>
      </w:r>
      <w:r w:rsidRPr="00C93745">
        <w:rPr>
          <w:rFonts w:cstheme="minorHAnsi"/>
          <w:b/>
        </w:rPr>
        <w:t>l centro varesino si conferma</w:t>
      </w:r>
      <w:r w:rsidR="0045503D">
        <w:rPr>
          <w:rFonts w:cstheme="minorHAnsi"/>
          <w:b/>
        </w:rPr>
        <w:t xml:space="preserve"> infatti</w:t>
      </w:r>
      <w:r w:rsidRPr="00C93745">
        <w:rPr>
          <w:rFonts w:cstheme="minorHAnsi"/>
          <w:b/>
        </w:rPr>
        <w:t xml:space="preserve"> una realtà che ha come </w:t>
      </w:r>
      <w:proofErr w:type="spellStart"/>
      <w:r w:rsidRPr="00C93745">
        <w:rPr>
          <w:rFonts w:cstheme="minorHAnsi"/>
          <w:b/>
        </w:rPr>
        <w:t>mission</w:t>
      </w:r>
      <w:proofErr w:type="spellEnd"/>
      <w:r w:rsidRPr="00C93745">
        <w:rPr>
          <w:rFonts w:cstheme="minorHAnsi"/>
          <w:b/>
        </w:rPr>
        <w:t xml:space="preserve"> la cura, delle persone, ma anche dei luoghi</w:t>
      </w:r>
      <w:r>
        <w:rPr>
          <w:rFonts w:cstheme="minorHAnsi"/>
          <w:b/>
        </w:rPr>
        <w:t xml:space="preserve">. </w:t>
      </w:r>
      <w:r w:rsidRPr="00C93745">
        <w:t xml:space="preserve"> </w:t>
      </w:r>
      <w:r>
        <w:t>“</w:t>
      </w:r>
      <w:r w:rsidRPr="00C93745">
        <w:t>Al Gulliver</w:t>
      </w:r>
      <w:r>
        <w:t xml:space="preserve"> </w:t>
      </w:r>
      <w:r w:rsidRPr="00C93745">
        <w:t>abbiamo la vocazione della cura, non solo delle persone, ma anche dei luoghi. Penso al progetto di recupero del Foyer del Politeama in collaborazione con la Fondazione Molina, oppure al</w:t>
      </w:r>
      <w:r w:rsidR="007572AE">
        <w:t>l’impegno</w:t>
      </w:r>
      <w:r w:rsidRPr="00C93745">
        <w:t xml:space="preserve"> per acquisire l’ex stazione dei tram per farne un polo di bioagricoltura con una piccola scuola di cucina. Recuperare “pezzi di storia” di storia varesina per portarli a nuova vita. Abbiamo perso il Teatro Santuccio, non vorremmo perdere anche l’Isolino”. </w:t>
      </w:r>
    </w:p>
    <w:p w14:paraId="13B7BB93" w14:textId="77777777" w:rsidR="0010223D" w:rsidRPr="00185A81" w:rsidRDefault="0010223D" w:rsidP="00603C59">
      <w:pPr>
        <w:spacing w:line="276" w:lineRule="auto"/>
        <w:jc w:val="both"/>
        <w:rPr>
          <w:rFonts w:eastAsia="Times New Roman" w:cstheme="minorHAnsi"/>
          <w:lang w:eastAsia="it-IT"/>
        </w:rPr>
      </w:pPr>
    </w:p>
    <w:p w14:paraId="6F920428" w14:textId="77777777" w:rsidR="00CE2F48" w:rsidRPr="00185A81" w:rsidRDefault="00CE2F48" w:rsidP="00185A81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lang w:eastAsia="it-IT"/>
        </w:rPr>
      </w:pPr>
    </w:p>
    <w:p w14:paraId="3104B8B8" w14:textId="3B151B86" w:rsidR="00585867" w:rsidRPr="00185A81" w:rsidRDefault="00E85ACE" w:rsidP="00185A81">
      <w:pPr>
        <w:spacing w:line="276" w:lineRule="auto"/>
        <w:jc w:val="both"/>
        <w:rPr>
          <w:rFonts w:cstheme="minorHAnsi"/>
          <w:b/>
        </w:rPr>
      </w:pPr>
      <w:r w:rsidRPr="00185A81">
        <w:rPr>
          <w:rFonts w:cstheme="minorHAnsi"/>
          <w:b/>
        </w:rPr>
        <w:t>INFO E PRENOTAZIONI</w:t>
      </w:r>
    </w:p>
    <w:p w14:paraId="5D9472EA" w14:textId="68681FE9" w:rsidR="00D13E3E" w:rsidRPr="00185A81" w:rsidRDefault="00041166" w:rsidP="00185A81">
      <w:pPr>
        <w:shd w:val="clear" w:color="auto" w:fill="FFFFFF"/>
        <w:spacing w:after="150" w:line="276" w:lineRule="auto"/>
        <w:jc w:val="both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lang w:eastAsia="it-IT"/>
        </w:rPr>
        <w:t xml:space="preserve">Per informazioni e </w:t>
      </w:r>
      <w:r w:rsidR="00662B89" w:rsidRPr="00185A81">
        <w:rPr>
          <w:rFonts w:eastAsia="Times New Roman" w:cstheme="minorHAnsi"/>
          <w:lang w:eastAsia="it-IT"/>
        </w:rPr>
        <w:t>per prenotare la visita guidata</w:t>
      </w:r>
      <w:r w:rsidRPr="00185A81">
        <w:rPr>
          <w:rFonts w:eastAsia="Times New Roman" w:cstheme="minorHAnsi"/>
          <w:lang w:eastAsia="it-IT"/>
        </w:rPr>
        <w:t>,  è possibile contattare il numero 328/8377206</w:t>
      </w:r>
      <w:r w:rsidR="00662B89" w:rsidRPr="00185A81">
        <w:rPr>
          <w:rFonts w:eastAsia="Times New Roman" w:cstheme="minorHAnsi"/>
          <w:lang w:eastAsia="it-IT"/>
        </w:rPr>
        <w:t xml:space="preserve"> oppure inviare una mail a </w:t>
      </w:r>
      <w:hyperlink r:id="rId11" w:history="1">
        <w:r w:rsidR="00662B89" w:rsidRPr="00185A81">
          <w:rPr>
            <w:rStyle w:val="Collegamentoipertestuale"/>
            <w:rFonts w:eastAsia="Times New Roman" w:cstheme="minorHAnsi"/>
            <w:lang w:eastAsia="it-IT"/>
          </w:rPr>
          <w:t>varesemusei@archeologistics.it</w:t>
        </w:r>
      </w:hyperlink>
      <w:r w:rsidR="00662B89" w:rsidRPr="00185A81">
        <w:rPr>
          <w:rFonts w:eastAsia="Times New Roman" w:cstheme="minorHAnsi"/>
          <w:lang w:eastAsia="it-IT"/>
        </w:rPr>
        <w:t xml:space="preserve"> </w:t>
      </w:r>
    </w:p>
    <w:p w14:paraId="43D2657C" w14:textId="4D870B87" w:rsidR="00662B89" w:rsidRPr="00185A81" w:rsidRDefault="00662B89" w:rsidP="00185A81">
      <w:pPr>
        <w:shd w:val="clear" w:color="auto" w:fill="FFFFFF"/>
        <w:spacing w:after="150" w:line="276" w:lineRule="auto"/>
        <w:jc w:val="both"/>
        <w:rPr>
          <w:rFonts w:eastAsia="Times New Roman" w:cstheme="minorHAnsi"/>
          <w:lang w:eastAsia="it-IT"/>
        </w:rPr>
      </w:pPr>
      <w:r w:rsidRPr="00185A81">
        <w:rPr>
          <w:rFonts w:eastAsia="Times New Roman" w:cstheme="minorHAnsi"/>
          <w:lang w:eastAsia="it-IT"/>
        </w:rPr>
        <w:t xml:space="preserve">Come da normativa sarà obbligatorio essere in possesso di Green Pass per accedere al Museo Civico Preistorico presente sull’Isolino Virginia e dal 1 settembre anche per poter usufruire della navigazione. </w:t>
      </w:r>
    </w:p>
    <w:p w14:paraId="50D20CD7" w14:textId="77777777" w:rsidR="00662B89" w:rsidRDefault="00662B89" w:rsidP="00E85ACE">
      <w:pPr>
        <w:shd w:val="clear" w:color="auto" w:fill="FFFFFF"/>
        <w:spacing w:after="150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</w:p>
    <w:p w14:paraId="5F588D4E" w14:textId="47B7D7F3" w:rsidR="00A87AB4" w:rsidRPr="00EF6B93" w:rsidRDefault="00E85ACE" w:rsidP="00F42BB5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Varese, 26</w:t>
      </w:r>
      <w:r w:rsidR="00D13E3E" w:rsidRPr="00EF6B93">
        <w:rPr>
          <w:rFonts w:cstheme="minorHAnsi"/>
          <w:sz w:val="22"/>
          <w:szCs w:val="22"/>
        </w:rPr>
        <w:t xml:space="preserve"> agosto</w:t>
      </w:r>
      <w:r w:rsidR="00C319B8" w:rsidRPr="00EF6B93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EF6B93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EF6B93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EF6B93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sz w:val="22"/>
          <w:szCs w:val="22"/>
          <w:u w:val="single"/>
          <w:lang w:eastAsia="it-IT"/>
        </w:rPr>
      </w:pPr>
      <w:r w:rsidRPr="00EF6B93">
        <w:rPr>
          <w:rFonts w:eastAsia="Times New Roman" w:cstheme="minorHAnsi"/>
          <w:b/>
          <w:sz w:val="22"/>
          <w:szCs w:val="22"/>
          <w:u w:val="single"/>
          <w:lang w:eastAsia="it-IT"/>
        </w:rPr>
        <w:t>Ufficio Stampa Centro Gulliver</w:t>
      </w:r>
    </w:p>
    <w:p w14:paraId="6272CB23" w14:textId="3154C40E" w:rsidR="00205ADC" w:rsidRPr="00EF6B93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  <w:sz w:val="22"/>
          <w:szCs w:val="22"/>
        </w:rPr>
      </w:pPr>
      <w:r w:rsidRPr="00EF6B93">
        <w:rPr>
          <w:rFonts w:eastAsia="Times New Roman" w:cstheme="minorHAnsi"/>
          <w:sz w:val="22"/>
          <w:szCs w:val="22"/>
          <w:lang w:eastAsia="it-IT"/>
        </w:rPr>
        <w:t>Chiara Dal Canton</w:t>
      </w:r>
      <w:r w:rsidRPr="00EF6B93">
        <w:rPr>
          <w:rFonts w:eastAsia="Times New Roman" w:cstheme="minorHAnsi"/>
          <w:sz w:val="22"/>
          <w:szCs w:val="22"/>
          <w:lang w:eastAsia="it-IT"/>
        </w:rPr>
        <w:br/>
      </w:r>
      <w:proofErr w:type="spellStart"/>
      <w:r w:rsidRPr="00EF6B93">
        <w:rPr>
          <w:rFonts w:eastAsia="Times New Roman" w:cstheme="minorHAnsi"/>
          <w:i/>
          <w:sz w:val="22"/>
          <w:szCs w:val="22"/>
          <w:lang w:eastAsia="it-IT"/>
        </w:rPr>
        <w:t>phone</w:t>
      </w:r>
      <w:proofErr w:type="spellEnd"/>
      <w:r w:rsidRPr="00EF6B93">
        <w:rPr>
          <w:rFonts w:eastAsia="Times New Roman" w:cstheme="minorHAnsi"/>
          <w:sz w:val="22"/>
          <w:szCs w:val="22"/>
          <w:lang w:eastAsia="it-IT"/>
        </w:rPr>
        <w:t xml:space="preserve"> +39 391 490 2662</w:t>
      </w:r>
      <w:r w:rsidRPr="00EF6B93">
        <w:rPr>
          <w:rFonts w:eastAsia="Times New Roman" w:cstheme="minorHAnsi"/>
          <w:sz w:val="22"/>
          <w:szCs w:val="22"/>
          <w:lang w:eastAsia="it-IT"/>
        </w:rPr>
        <w:br/>
      </w:r>
      <w:r w:rsidRPr="00EF6B93">
        <w:rPr>
          <w:rFonts w:eastAsia="Times New Roman" w:cstheme="minorHAnsi"/>
          <w:i/>
          <w:sz w:val="22"/>
          <w:szCs w:val="22"/>
          <w:lang w:eastAsia="it-IT"/>
        </w:rPr>
        <w:t xml:space="preserve">email </w:t>
      </w:r>
      <w:hyperlink r:id="rId12" w:history="1">
        <w:r w:rsidR="00244F01" w:rsidRPr="00EF6B93">
          <w:rPr>
            <w:rStyle w:val="Collegamentoipertestuale"/>
            <w:rFonts w:eastAsia="Times New Roman" w:cstheme="minorHAnsi"/>
            <w:color w:val="auto"/>
            <w:sz w:val="22"/>
            <w:szCs w:val="22"/>
            <w:lang w:eastAsia="it-IT"/>
          </w:rPr>
          <w:t>chiara.dalcanton@gulliver-va.it</w:t>
        </w:r>
      </w:hyperlink>
    </w:p>
    <w:sectPr w:rsidR="00205ADC" w:rsidRPr="00EF6B93" w:rsidSect="00584A43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342E6" w14:textId="77777777" w:rsidR="00A32AC6" w:rsidRDefault="00A32AC6" w:rsidP="00205ADC">
      <w:r>
        <w:separator/>
      </w:r>
    </w:p>
  </w:endnote>
  <w:endnote w:type="continuationSeparator" w:id="0">
    <w:p w14:paraId="6DC9E395" w14:textId="77777777" w:rsidR="00A32AC6" w:rsidRDefault="00A32AC6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0657A" w14:textId="77777777" w:rsidR="00A32AC6" w:rsidRDefault="00A32AC6" w:rsidP="00205ADC">
      <w:r>
        <w:separator/>
      </w:r>
    </w:p>
  </w:footnote>
  <w:footnote w:type="continuationSeparator" w:id="0">
    <w:p w14:paraId="2405A1C6" w14:textId="77777777" w:rsidR="00A32AC6" w:rsidRDefault="00A32AC6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329A5"/>
    <w:rsid w:val="00041166"/>
    <w:rsid w:val="00057F70"/>
    <w:rsid w:val="0009713C"/>
    <w:rsid w:val="000A4237"/>
    <w:rsid w:val="000B2AED"/>
    <w:rsid w:val="000B3EA8"/>
    <w:rsid w:val="000E6195"/>
    <w:rsid w:val="0010223D"/>
    <w:rsid w:val="00102E34"/>
    <w:rsid w:val="00111118"/>
    <w:rsid w:val="00117602"/>
    <w:rsid w:val="001179D1"/>
    <w:rsid w:val="001249B3"/>
    <w:rsid w:val="001402A4"/>
    <w:rsid w:val="001775D9"/>
    <w:rsid w:val="00185A81"/>
    <w:rsid w:val="001A05A0"/>
    <w:rsid w:val="001A0C0E"/>
    <w:rsid w:val="001A66E6"/>
    <w:rsid w:val="001E2AD1"/>
    <w:rsid w:val="001F43BB"/>
    <w:rsid w:val="00204891"/>
    <w:rsid w:val="00205ADC"/>
    <w:rsid w:val="00223827"/>
    <w:rsid w:val="00244F01"/>
    <w:rsid w:val="00255C87"/>
    <w:rsid w:val="00257F70"/>
    <w:rsid w:val="002658CA"/>
    <w:rsid w:val="00267BFB"/>
    <w:rsid w:val="002A5065"/>
    <w:rsid w:val="002D669F"/>
    <w:rsid w:val="002F5E32"/>
    <w:rsid w:val="00331E1E"/>
    <w:rsid w:val="00345ACE"/>
    <w:rsid w:val="00357F82"/>
    <w:rsid w:val="00376D7F"/>
    <w:rsid w:val="00396CCE"/>
    <w:rsid w:val="003C557E"/>
    <w:rsid w:val="003E3357"/>
    <w:rsid w:val="003F0DE3"/>
    <w:rsid w:val="003F155B"/>
    <w:rsid w:val="003F6A2B"/>
    <w:rsid w:val="00407856"/>
    <w:rsid w:val="00444D00"/>
    <w:rsid w:val="0045503D"/>
    <w:rsid w:val="00461D3F"/>
    <w:rsid w:val="004916DC"/>
    <w:rsid w:val="004C03FA"/>
    <w:rsid w:val="004D5427"/>
    <w:rsid w:val="004E5701"/>
    <w:rsid w:val="00505959"/>
    <w:rsid w:val="005115E3"/>
    <w:rsid w:val="00537E4F"/>
    <w:rsid w:val="005527C8"/>
    <w:rsid w:val="00584A43"/>
    <w:rsid w:val="00585867"/>
    <w:rsid w:val="00587220"/>
    <w:rsid w:val="005A5D1D"/>
    <w:rsid w:val="005C6E64"/>
    <w:rsid w:val="005D79F0"/>
    <w:rsid w:val="00603C59"/>
    <w:rsid w:val="00623835"/>
    <w:rsid w:val="00662B89"/>
    <w:rsid w:val="00674C8F"/>
    <w:rsid w:val="00675B3B"/>
    <w:rsid w:val="00676664"/>
    <w:rsid w:val="00683E74"/>
    <w:rsid w:val="006A51CC"/>
    <w:rsid w:val="006C39B5"/>
    <w:rsid w:val="006D59E2"/>
    <w:rsid w:val="006E0614"/>
    <w:rsid w:val="006F496C"/>
    <w:rsid w:val="00714194"/>
    <w:rsid w:val="00750E38"/>
    <w:rsid w:val="007572AE"/>
    <w:rsid w:val="007730D3"/>
    <w:rsid w:val="00787D6F"/>
    <w:rsid w:val="007B5E82"/>
    <w:rsid w:val="007C202B"/>
    <w:rsid w:val="008040B6"/>
    <w:rsid w:val="00850CFE"/>
    <w:rsid w:val="0085204E"/>
    <w:rsid w:val="00877A8F"/>
    <w:rsid w:val="008810F2"/>
    <w:rsid w:val="008928F0"/>
    <w:rsid w:val="00894B24"/>
    <w:rsid w:val="008C1653"/>
    <w:rsid w:val="008E5AA4"/>
    <w:rsid w:val="008F17FD"/>
    <w:rsid w:val="008F1CDB"/>
    <w:rsid w:val="00914C80"/>
    <w:rsid w:val="00982381"/>
    <w:rsid w:val="009B3E7D"/>
    <w:rsid w:val="00A17838"/>
    <w:rsid w:val="00A32AC6"/>
    <w:rsid w:val="00A359B8"/>
    <w:rsid w:val="00A43C2D"/>
    <w:rsid w:val="00A56CA2"/>
    <w:rsid w:val="00A576A5"/>
    <w:rsid w:val="00A6743D"/>
    <w:rsid w:val="00A87AB4"/>
    <w:rsid w:val="00AC23AF"/>
    <w:rsid w:val="00AD0C32"/>
    <w:rsid w:val="00AD6F79"/>
    <w:rsid w:val="00B30737"/>
    <w:rsid w:val="00B34BB3"/>
    <w:rsid w:val="00B40B3D"/>
    <w:rsid w:val="00B42B1D"/>
    <w:rsid w:val="00B43DA7"/>
    <w:rsid w:val="00B749C1"/>
    <w:rsid w:val="00B76024"/>
    <w:rsid w:val="00C02256"/>
    <w:rsid w:val="00C21D75"/>
    <w:rsid w:val="00C23FDE"/>
    <w:rsid w:val="00C319B8"/>
    <w:rsid w:val="00C43A7E"/>
    <w:rsid w:val="00C601AE"/>
    <w:rsid w:val="00C64C33"/>
    <w:rsid w:val="00C86F40"/>
    <w:rsid w:val="00C93745"/>
    <w:rsid w:val="00CA411F"/>
    <w:rsid w:val="00CB6DE3"/>
    <w:rsid w:val="00CD37E3"/>
    <w:rsid w:val="00CD4BB0"/>
    <w:rsid w:val="00CD6FDF"/>
    <w:rsid w:val="00CE2F48"/>
    <w:rsid w:val="00CE34C8"/>
    <w:rsid w:val="00D0708B"/>
    <w:rsid w:val="00D13E3E"/>
    <w:rsid w:val="00D15127"/>
    <w:rsid w:val="00D66CBB"/>
    <w:rsid w:val="00DD2F70"/>
    <w:rsid w:val="00E10BA2"/>
    <w:rsid w:val="00E1486C"/>
    <w:rsid w:val="00E160DB"/>
    <w:rsid w:val="00E31673"/>
    <w:rsid w:val="00E37824"/>
    <w:rsid w:val="00E51EAB"/>
    <w:rsid w:val="00E524D2"/>
    <w:rsid w:val="00E60A54"/>
    <w:rsid w:val="00E62F71"/>
    <w:rsid w:val="00E633DC"/>
    <w:rsid w:val="00E85ACE"/>
    <w:rsid w:val="00E906E5"/>
    <w:rsid w:val="00E93C51"/>
    <w:rsid w:val="00EA2F45"/>
    <w:rsid w:val="00EB2758"/>
    <w:rsid w:val="00EF6B93"/>
    <w:rsid w:val="00EF7332"/>
    <w:rsid w:val="00F0750F"/>
    <w:rsid w:val="00F41C78"/>
    <w:rsid w:val="00F42BB5"/>
    <w:rsid w:val="00F5121C"/>
    <w:rsid w:val="00F540EE"/>
    <w:rsid w:val="00F573C6"/>
    <w:rsid w:val="00F636BE"/>
    <w:rsid w:val="00F65DCE"/>
    <w:rsid w:val="00F737A0"/>
    <w:rsid w:val="00F9122A"/>
    <w:rsid w:val="00FA2124"/>
    <w:rsid w:val="00FA6310"/>
    <w:rsid w:val="00FB5F8D"/>
    <w:rsid w:val="00FC0344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vigazioneinterna.it/lago-di-varese-isolino-virgini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iara.dalcanton@gulliver-v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resemusei@archeologistics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lfavarese.it/wp-content/uploads/2021/06/CALENDARIO-UNESCO-ALFA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resemusei@archeologistics.it).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F429B-D9A9-4D9F-8535-64A07BA9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3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42</cp:revision>
  <cp:lastPrinted>2021-08-04T12:58:00Z</cp:lastPrinted>
  <dcterms:created xsi:type="dcterms:W3CDTF">2021-08-02T09:47:00Z</dcterms:created>
  <dcterms:modified xsi:type="dcterms:W3CDTF">2021-08-26T11:32:00Z</dcterms:modified>
</cp:coreProperties>
</file>